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894" w:rsidRDefault="00577894" w:rsidP="00577894"/>
    <w:p w:rsidR="00B04465" w:rsidRDefault="00847230" w:rsidP="000C6BFC">
      <w:pPr>
        <w:jc w:val="center"/>
        <w:rPr>
          <w:rFonts w:ascii="Rotis Semi Sans Std" w:hAnsi="Rotis Semi Sans Std"/>
          <w:b/>
          <w:bCs/>
          <w:sz w:val="24"/>
        </w:rPr>
      </w:pPr>
      <w:r>
        <w:rPr>
          <w:rFonts w:ascii="Rotis Semi Sans Std" w:hAnsi="Rotis Semi Sans Std"/>
          <w:b/>
          <w:bCs/>
          <w:sz w:val="24"/>
        </w:rPr>
        <w:t xml:space="preserve">Le balene fanno capolino tra </w:t>
      </w:r>
      <w:r w:rsidR="009E30C1">
        <w:rPr>
          <w:rFonts w:ascii="Rotis Semi Sans Std" w:hAnsi="Rotis Semi Sans Std"/>
          <w:b/>
          <w:bCs/>
          <w:sz w:val="24"/>
        </w:rPr>
        <w:t xml:space="preserve">le </w:t>
      </w:r>
      <w:r w:rsidR="00B04465">
        <w:rPr>
          <w:rFonts w:ascii="Rotis Semi Sans Std" w:hAnsi="Rotis Semi Sans Std"/>
          <w:b/>
          <w:bCs/>
          <w:sz w:val="24"/>
        </w:rPr>
        <w:t xml:space="preserve">acque di </w:t>
      </w:r>
      <w:r w:rsidR="0008657B" w:rsidRPr="0008657B">
        <w:rPr>
          <w:rFonts w:ascii="Rotis Semi Sans Std" w:hAnsi="Rotis Semi Sans Std"/>
          <w:b/>
          <w:bCs/>
          <w:sz w:val="24"/>
        </w:rPr>
        <w:t>Capo Sant’Andrea</w:t>
      </w:r>
      <w:r w:rsidR="00581765">
        <w:rPr>
          <w:rFonts w:ascii="Rotis Semi Sans Std" w:hAnsi="Rotis Semi Sans Std"/>
          <w:b/>
          <w:bCs/>
          <w:sz w:val="24"/>
        </w:rPr>
        <w:t xml:space="preserve"> </w:t>
      </w:r>
    </w:p>
    <w:p w:rsidR="00242513" w:rsidRDefault="009F5D79" w:rsidP="000C6BFC">
      <w:pPr>
        <w:jc w:val="center"/>
        <w:rPr>
          <w:rFonts w:ascii="Rotis Semi Sans Std" w:hAnsi="Rotis Semi Sans Std"/>
          <w:i/>
        </w:rPr>
      </w:pPr>
      <w:r>
        <w:rPr>
          <w:rFonts w:ascii="Rotis Semi Sans Std" w:hAnsi="Rotis Semi Sans Std"/>
          <w:i/>
        </w:rPr>
        <w:t xml:space="preserve">Le balene sono tornate al largo di </w:t>
      </w:r>
      <w:r w:rsidR="00B04465">
        <w:rPr>
          <w:rFonts w:ascii="Rotis Semi Sans Std" w:hAnsi="Rotis Semi Sans Std"/>
          <w:i/>
        </w:rPr>
        <w:t xml:space="preserve">Capo Sant’Andrea, </w:t>
      </w:r>
      <w:r w:rsidR="00390FC2">
        <w:rPr>
          <w:rFonts w:ascii="Rotis Semi Sans Std" w:hAnsi="Rotis Semi Sans Std"/>
          <w:i/>
        </w:rPr>
        <w:t xml:space="preserve">a partire </w:t>
      </w:r>
      <w:r w:rsidR="00B04465">
        <w:rPr>
          <w:rFonts w:ascii="Rotis Semi Sans Std" w:hAnsi="Rotis Semi Sans Std"/>
          <w:i/>
        </w:rPr>
        <w:t xml:space="preserve">dalla scorsa Pasqua </w:t>
      </w:r>
      <w:r>
        <w:rPr>
          <w:rFonts w:ascii="Rotis Semi Sans Std" w:hAnsi="Rotis Semi Sans Std"/>
          <w:i/>
        </w:rPr>
        <w:t>sono stati registrati circa sette avvistamenti, ch</w:t>
      </w:r>
      <w:r w:rsidR="00B04465">
        <w:rPr>
          <w:rFonts w:ascii="Rotis Semi Sans Std" w:hAnsi="Rotis Semi Sans Std"/>
          <w:i/>
        </w:rPr>
        <w:t xml:space="preserve">e lasciano con il fiato sospeso abitanti </w:t>
      </w:r>
      <w:r w:rsidR="004507E2">
        <w:rPr>
          <w:rFonts w:ascii="Rotis Semi Sans Std" w:hAnsi="Rotis Semi Sans Std"/>
          <w:i/>
        </w:rPr>
        <w:t>del luogo</w:t>
      </w:r>
      <w:r>
        <w:rPr>
          <w:rFonts w:ascii="Rotis Semi Sans Std" w:hAnsi="Rotis Semi Sans Std"/>
          <w:i/>
        </w:rPr>
        <w:t xml:space="preserve"> e visitatori</w:t>
      </w:r>
      <w:r w:rsidR="004507E2">
        <w:rPr>
          <w:rFonts w:ascii="Rotis Semi Sans Std" w:hAnsi="Rotis Semi Sans Std"/>
          <w:i/>
        </w:rPr>
        <w:t xml:space="preserve">. </w:t>
      </w:r>
      <w:r w:rsidR="00B04465">
        <w:rPr>
          <w:rFonts w:ascii="Rotis Semi Sans Std" w:hAnsi="Rotis Semi Sans Std"/>
          <w:i/>
        </w:rPr>
        <w:t xml:space="preserve"> </w:t>
      </w:r>
      <w:r w:rsidR="00A27109">
        <w:rPr>
          <w:rFonts w:ascii="Rotis Semi Sans Std" w:hAnsi="Rotis Semi Sans Std"/>
          <w:i/>
        </w:rPr>
        <w:t xml:space="preserve"> </w:t>
      </w:r>
    </w:p>
    <w:p w:rsidR="00486AB8" w:rsidRDefault="009F5D79" w:rsidP="000C6BFC">
      <w:pPr>
        <w:jc w:val="center"/>
        <w:rPr>
          <w:rFonts w:ascii="Rotis Semi Sans Std" w:hAnsi="Rotis Semi Sans Std"/>
          <w:i/>
        </w:rPr>
      </w:pPr>
      <w:r w:rsidRPr="009F5D79">
        <w:rPr>
          <w:rFonts w:ascii="Rotis Semi Sans Std" w:hAnsi="Rotis Semi Sans Std"/>
          <w:i/>
          <w:noProof/>
          <w:lang w:eastAsia="it-IT"/>
        </w:rPr>
        <w:drawing>
          <wp:inline distT="0" distB="0" distL="0" distR="0">
            <wp:extent cx="3708400" cy="2085975"/>
            <wp:effectExtent l="0" t="0" r="6350" b="9525"/>
            <wp:docPr id="2" name="Immagine 2" descr="\\192.168.100.251\Operativi\Elba_Capo Sant'Andrea\Immagini\Balene\image000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100.251\Operativi\Elba_Capo Sant'Andrea\Immagini\Balene\image00028.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5624" cy="2090039"/>
                    </a:xfrm>
                    <a:prstGeom prst="rect">
                      <a:avLst/>
                    </a:prstGeom>
                    <a:noFill/>
                    <a:ln>
                      <a:noFill/>
                    </a:ln>
                  </pic:spPr>
                </pic:pic>
              </a:graphicData>
            </a:graphic>
          </wp:inline>
        </w:drawing>
      </w:r>
    </w:p>
    <w:p w:rsidR="004507E2" w:rsidRPr="009F5D79" w:rsidRDefault="009F5D79" w:rsidP="009F5D79">
      <w:pPr>
        <w:jc w:val="center"/>
        <w:rPr>
          <w:rFonts w:ascii="Rotis Semi Sans Std" w:hAnsi="Rotis Semi Sans Std"/>
          <w:i/>
          <w:sz w:val="16"/>
        </w:rPr>
      </w:pPr>
      <w:r w:rsidRPr="009F5D79">
        <w:rPr>
          <w:rFonts w:ascii="Rotis Semi Sans Std" w:hAnsi="Rotis Semi Sans Std"/>
          <w:i/>
          <w:sz w:val="16"/>
        </w:rPr>
        <w:t>Avvistamento di balene a</w:t>
      </w:r>
      <w:r>
        <w:rPr>
          <w:rFonts w:ascii="Rotis Semi Sans Std" w:hAnsi="Rotis Semi Sans Std"/>
          <w:i/>
          <w:sz w:val="16"/>
        </w:rPr>
        <w:t>l largo di</w:t>
      </w:r>
      <w:r w:rsidRPr="009F5D79">
        <w:rPr>
          <w:rFonts w:ascii="Rotis Semi Sans Std" w:hAnsi="Rotis Semi Sans Std"/>
          <w:i/>
          <w:sz w:val="16"/>
        </w:rPr>
        <w:t xml:space="preserve"> Capo Sant’Andrea, giugno 2020 - </w:t>
      </w:r>
      <w:r w:rsidRPr="009F5D79">
        <w:rPr>
          <w:rFonts w:ascii="Calibri" w:hAnsi="Calibri" w:cs="Calibri"/>
          <w:i/>
          <w:sz w:val="16"/>
        </w:rPr>
        <w:t>©</w:t>
      </w:r>
      <w:r w:rsidRPr="009F5D79">
        <w:rPr>
          <w:rFonts w:ascii="Rotis Semi Sans Std" w:hAnsi="Rotis Semi Sans Std"/>
          <w:i/>
          <w:sz w:val="16"/>
        </w:rPr>
        <w:t>Diving Center il Careno</w:t>
      </w:r>
    </w:p>
    <w:p w:rsidR="004507E2" w:rsidRDefault="00B04465" w:rsidP="00294159">
      <w:pPr>
        <w:jc w:val="both"/>
        <w:rPr>
          <w:rFonts w:ascii="Rotis Semi Sans Std" w:hAnsi="Rotis Semi Sans Std"/>
        </w:rPr>
      </w:pPr>
      <w:r w:rsidRPr="00B04465">
        <w:rPr>
          <w:rFonts w:ascii="Rotis Semi Sans Std" w:hAnsi="Rotis Semi Sans Std"/>
          <w:i/>
        </w:rPr>
        <w:t xml:space="preserve">Luglio 2020 </w:t>
      </w:r>
      <w:r w:rsidR="004507E2">
        <w:rPr>
          <w:rFonts w:ascii="Rotis Semi Sans Std" w:hAnsi="Rotis Semi Sans Std"/>
          <w:i/>
        </w:rPr>
        <w:t>–</w:t>
      </w:r>
      <w:r w:rsidR="004507E2">
        <w:rPr>
          <w:rFonts w:ascii="Rotis Semi Sans Std" w:hAnsi="Rotis Semi Sans Std"/>
        </w:rPr>
        <w:t xml:space="preserve"> Capo Sant’Andrea custodisce </w:t>
      </w:r>
      <w:r w:rsidR="004507E2" w:rsidRPr="004507E2">
        <w:rPr>
          <w:rFonts w:ascii="Rotis Semi Sans Std" w:hAnsi="Rotis Semi Sans Std"/>
        </w:rPr>
        <w:t xml:space="preserve">un vivace mondo </w:t>
      </w:r>
      <w:r w:rsidR="009E019A">
        <w:rPr>
          <w:rFonts w:ascii="Rotis Semi Sans Std" w:hAnsi="Rotis Semi Sans Std"/>
        </w:rPr>
        <w:t>sottomarino tutto da scoprire, u</w:t>
      </w:r>
      <w:r w:rsidR="004507E2" w:rsidRPr="004507E2">
        <w:rPr>
          <w:rFonts w:ascii="Rotis Semi Sans Std" w:hAnsi="Rotis Semi Sans Std"/>
        </w:rPr>
        <w:t>n vero e proprio angolo di natura protetta all’interno del Parco Nazionale dell’Arcipelago Toscano</w:t>
      </w:r>
      <w:r w:rsidR="004507E2">
        <w:rPr>
          <w:rFonts w:ascii="Rotis Semi Sans Std" w:hAnsi="Rotis Semi Sans Std"/>
        </w:rPr>
        <w:t xml:space="preserve">. </w:t>
      </w:r>
      <w:r w:rsidR="00294159">
        <w:rPr>
          <w:rFonts w:ascii="Rotis Semi Sans Std" w:hAnsi="Rotis Semi Sans Std"/>
        </w:rPr>
        <w:t xml:space="preserve">Tra gli ambienti subacquei </w:t>
      </w:r>
      <w:r w:rsidR="00294159" w:rsidRPr="00294159">
        <w:rPr>
          <w:rFonts w:ascii="Rotis Semi Sans Std" w:hAnsi="Rotis Semi Sans Std"/>
        </w:rPr>
        <w:t xml:space="preserve">che </w:t>
      </w:r>
      <w:r w:rsidR="00294159">
        <w:rPr>
          <w:rFonts w:ascii="Rotis Semi Sans Std" w:hAnsi="Rotis Semi Sans Std"/>
        </w:rPr>
        <w:t xml:space="preserve">circondano </w:t>
      </w:r>
      <w:r w:rsidR="009E019A">
        <w:rPr>
          <w:rFonts w:ascii="Rotis Semi Sans Std" w:hAnsi="Rotis Semi Sans Std"/>
        </w:rPr>
        <w:t>la</w:t>
      </w:r>
      <w:r w:rsidR="00294159">
        <w:rPr>
          <w:rFonts w:ascii="Rotis Semi Sans Std" w:hAnsi="Rotis Semi Sans Std"/>
        </w:rPr>
        <w:t xml:space="preserve"> località, </w:t>
      </w:r>
      <w:r w:rsidR="00577504">
        <w:rPr>
          <w:rFonts w:ascii="Rotis Semi Sans Std" w:hAnsi="Rotis Semi Sans Std"/>
        </w:rPr>
        <w:t>un posto di rilievo</w:t>
      </w:r>
      <w:r w:rsidR="00294159">
        <w:rPr>
          <w:rFonts w:ascii="Rotis Semi Sans Std" w:hAnsi="Rotis Semi Sans Std"/>
        </w:rPr>
        <w:t xml:space="preserve"> a livello nazionale e internazionale</w:t>
      </w:r>
      <w:r w:rsidR="009E019A">
        <w:rPr>
          <w:rFonts w:ascii="Rotis Semi Sans Std" w:hAnsi="Rotis Semi Sans Std"/>
        </w:rPr>
        <w:t xml:space="preserve"> è occupato dal</w:t>
      </w:r>
      <w:r w:rsidR="00294159">
        <w:rPr>
          <w:rFonts w:ascii="Rotis Semi Sans Std" w:hAnsi="Rotis Semi Sans Std"/>
        </w:rPr>
        <w:t xml:space="preserve"> </w:t>
      </w:r>
      <w:r w:rsidR="00294159" w:rsidRPr="00A14C52">
        <w:rPr>
          <w:rFonts w:ascii="Rotis Semi Sans Std" w:hAnsi="Rotis Semi Sans Std"/>
          <w:i/>
        </w:rPr>
        <w:t>Santuario dei Cetacei Pelagos</w:t>
      </w:r>
      <w:r w:rsidR="00294159">
        <w:rPr>
          <w:rFonts w:ascii="Rotis Semi Sans Std" w:hAnsi="Rotis Semi Sans Std"/>
        </w:rPr>
        <w:t xml:space="preserve">. Un </w:t>
      </w:r>
      <w:r w:rsidR="00294159" w:rsidRPr="00294159">
        <w:rPr>
          <w:rFonts w:ascii="Rotis Semi Sans Std" w:hAnsi="Rotis Semi Sans Std"/>
        </w:rPr>
        <w:t xml:space="preserve">zona marina di 87.500 km² </w:t>
      </w:r>
      <w:r w:rsidR="00577504">
        <w:rPr>
          <w:rFonts w:ascii="Rotis Semi Sans Std" w:hAnsi="Rotis Semi Sans Std"/>
        </w:rPr>
        <w:t>nata</w:t>
      </w:r>
      <w:r w:rsidR="00294159">
        <w:rPr>
          <w:rFonts w:ascii="Rotis Semi Sans Std" w:hAnsi="Rotis Semi Sans Std"/>
        </w:rPr>
        <w:t xml:space="preserve"> dall’</w:t>
      </w:r>
      <w:r w:rsidR="00294159" w:rsidRPr="00294159">
        <w:rPr>
          <w:rFonts w:ascii="Rotis Semi Sans Std" w:hAnsi="Rotis Semi Sans Std"/>
        </w:rPr>
        <w:t xml:space="preserve"> accordo tra l’Italia, il Principato di Monaco e la Francia </w:t>
      </w:r>
      <w:r w:rsidR="00294159">
        <w:rPr>
          <w:rFonts w:ascii="Rotis Semi Sans Std" w:hAnsi="Rotis Semi Sans Std"/>
        </w:rPr>
        <w:t>che, tra gli obiettivi primari, vede</w:t>
      </w:r>
      <w:r w:rsidR="00A14C52">
        <w:rPr>
          <w:rFonts w:ascii="Rotis Semi Sans Std" w:hAnsi="Rotis Semi Sans Std"/>
        </w:rPr>
        <w:t xml:space="preserve"> proprio</w:t>
      </w:r>
      <w:r w:rsidR="00294159">
        <w:rPr>
          <w:rFonts w:ascii="Rotis Semi Sans Std" w:hAnsi="Rotis Semi Sans Std"/>
        </w:rPr>
        <w:t xml:space="preserve"> </w:t>
      </w:r>
      <w:r w:rsidR="00294159" w:rsidRPr="00294159">
        <w:rPr>
          <w:rFonts w:ascii="Rotis Semi Sans Std" w:hAnsi="Rotis Semi Sans Std"/>
        </w:rPr>
        <w:t>la protezione dei mammiferi marini che lo frequentano.</w:t>
      </w:r>
      <w:r w:rsidR="00294159" w:rsidRPr="00294159">
        <w:t xml:space="preserve"> </w:t>
      </w:r>
      <w:r w:rsidR="00294159">
        <w:t>U</w:t>
      </w:r>
      <w:r w:rsidR="00294159">
        <w:rPr>
          <w:rFonts w:ascii="Rotis Semi Sans Std" w:hAnsi="Rotis Semi Sans Std"/>
        </w:rPr>
        <w:t>n ecosistema di grandi dimensioni</w:t>
      </w:r>
      <w:r w:rsidR="00294159" w:rsidRPr="00294159">
        <w:rPr>
          <w:rFonts w:ascii="Rotis Semi Sans Std" w:hAnsi="Rotis Semi Sans Std"/>
        </w:rPr>
        <w:t xml:space="preserve"> </w:t>
      </w:r>
      <w:r w:rsidR="00294159">
        <w:rPr>
          <w:rFonts w:ascii="Rotis Semi Sans Std" w:hAnsi="Rotis Semi Sans Std"/>
        </w:rPr>
        <w:t>dal rilevante</w:t>
      </w:r>
      <w:r w:rsidR="00294159" w:rsidRPr="00294159">
        <w:rPr>
          <w:rFonts w:ascii="Rotis Semi Sans Std" w:hAnsi="Rotis Semi Sans Std"/>
        </w:rPr>
        <w:t xml:space="preserve"> interesse scientifico, socio-economico, culturale ed educativo.</w:t>
      </w:r>
      <w:r w:rsidR="00294159">
        <w:rPr>
          <w:rFonts w:ascii="Rotis Semi Sans Std" w:hAnsi="Rotis Semi Sans Std"/>
        </w:rPr>
        <w:t xml:space="preserve"> </w:t>
      </w:r>
    </w:p>
    <w:p w:rsidR="00B04465" w:rsidRDefault="00294159" w:rsidP="00CD59BF">
      <w:pPr>
        <w:jc w:val="both"/>
        <w:rPr>
          <w:rFonts w:ascii="Rotis Semi Sans Std" w:hAnsi="Rotis Semi Sans Std"/>
        </w:rPr>
      </w:pPr>
      <w:r>
        <w:rPr>
          <w:rFonts w:ascii="Rotis Semi Sans Std" w:hAnsi="Rotis Semi Sans Std"/>
        </w:rPr>
        <w:t xml:space="preserve">La biodiversità è notevole </w:t>
      </w:r>
      <w:r w:rsidR="00F47CF4">
        <w:rPr>
          <w:rFonts w:ascii="Rotis Semi Sans Std" w:hAnsi="Rotis Semi Sans Std"/>
        </w:rPr>
        <w:t xml:space="preserve">e non è raro </w:t>
      </w:r>
      <w:r>
        <w:rPr>
          <w:rFonts w:ascii="Rotis Semi Sans Std" w:hAnsi="Rotis Semi Sans Std"/>
        </w:rPr>
        <w:t>avvistare delfini, stenelle</w:t>
      </w:r>
      <w:r w:rsidR="00F47CF4">
        <w:rPr>
          <w:rFonts w:ascii="Rotis Semi Sans Std" w:hAnsi="Rotis Semi Sans Std"/>
        </w:rPr>
        <w:t xml:space="preserve"> e tursiopi - cetacei</w:t>
      </w:r>
      <w:r>
        <w:rPr>
          <w:rFonts w:ascii="Rotis Semi Sans Std" w:hAnsi="Rotis Semi Sans Std"/>
        </w:rPr>
        <w:t xml:space="preserve"> </w:t>
      </w:r>
      <w:r w:rsidR="00F47CF4">
        <w:rPr>
          <w:rFonts w:ascii="Rotis Semi Sans Std" w:hAnsi="Rotis Semi Sans Std"/>
        </w:rPr>
        <w:t>appartenenti</w:t>
      </w:r>
      <w:r w:rsidRPr="00294159">
        <w:rPr>
          <w:rFonts w:ascii="Rotis Semi Sans Std" w:hAnsi="Rotis Semi Sans Std"/>
        </w:rPr>
        <w:t xml:space="preserve"> alla famiglia dei delfini</w:t>
      </w:r>
      <w:r w:rsidR="00F47CF4">
        <w:rPr>
          <w:rFonts w:ascii="Rotis Semi Sans Std" w:hAnsi="Rotis Semi Sans Std"/>
        </w:rPr>
        <w:t xml:space="preserve"> - che, a testimonianza della ricchezza di queste acque, migrano in luoghi in cui trovano le condizioni più favorevoli a procurarsi cibo</w:t>
      </w:r>
      <w:r>
        <w:rPr>
          <w:rFonts w:ascii="Rotis Semi Sans Std" w:hAnsi="Rotis Semi Sans Std"/>
        </w:rPr>
        <w:t>. Queste specie sono spesso stanziali nella zona,</w:t>
      </w:r>
      <w:r w:rsidR="00A14C52">
        <w:rPr>
          <w:rFonts w:ascii="Rotis Semi Sans Std" w:hAnsi="Rotis Semi Sans Std"/>
        </w:rPr>
        <w:t xml:space="preserve"> in particolare</w:t>
      </w:r>
      <w:r>
        <w:rPr>
          <w:rFonts w:ascii="Rotis Semi Sans Std" w:hAnsi="Rotis Semi Sans Std"/>
        </w:rPr>
        <w:t xml:space="preserve"> tra Marciana e Chiessi, e con un po’ di fortuna è possibile </w:t>
      </w:r>
      <w:r w:rsidR="00577504">
        <w:rPr>
          <w:rFonts w:ascii="Rotis Semi Sans Std" w:hAnsi="Rotis Semi Sans Std"/>
        </w:rPr>
        <w:t>assistere al loro</w:t>
      </w:r>
      <w:r w:rsidR="00F47CF4">
        <w:rPr>
          <w:rFonts w:ascii="Rotis Semi Sans Std" w:hAnsi="Rotis Semi Sans Std"/>
        </w:rPr>
        <w:t xml:space="preserve"> ingresso proprio nella baia di Capo Sant’Andre</w:t>
      </w:r>
      <w:r w:rsidR="00577504">
        <w:rPr>
          <w:rFonts w:ascii="Rotis Semi Sans Std" w:hAnsi="Rotis Semi Sans Std"/>
        </w:rPr>
        <w:t>a, in cui</w:t>
      </w:r>
      <w:r w:rsidR="00F47CF4">
        <w:rPr>
          <w:rFonts w:ascii="Rotis Semi Sans Std" w:hAnsi="Rotis Semi Sans Std"/>
        </w:rPr>
        <w:t xml:space="preserve"> sp</w:t>
      </w:r>
      <w:r w:rsidR="00577504">
        <w:rPr>
          <w:rFonts w:ascii="Rotis Semi Sans Std" w:hAnsi="Rotis Semi Sans Std"/>
        </w:rPr>
        <w:t xml:space="preserve">esso rimangono in acque libere, </w:t>
      </w:r>
      <w:r w:rsidR="00F47CF4">
        <w:rPr>
          <w:rFonts w:ascii="Rotis Semi Sans Std" w:hAnsi="Rotis Semi Sans Std"/>
        </w:rPr>
        <w:t xml:space="preserve">tra le 0.5 e le 2 miglia dalla costa. </w:t>
      </w:r>
    </w:p>
    <w:p w:rsidR="00A14C52" w:rsidRPr="00A14C52" w:rsidRDefault="00F47CF4" w:rsidP="00A14C52">
      <w:pPr>
        <w:jc w:val="both"/>
        <w:rPr>
          <w:rFonts w:ascii="Rotis Semi Sans Std" w:hAnsi="Rotis Semi Sans Std"/>
        </w:rPr>
      </w:pPr>
      <w:r>
        <w:rPr>
          <w:rFonts w:ascii="Rotis Semi Sans Std" w:hAnsi="Rotis Semi Sans Std"/>
        </w:rPr>
        <w:t xml:space="preserve">Le emozioni </w:t>
      </w:r>
      <w:r w:rsidR="009E019A">
        <w:rPr>
          <w:rFonts w:ascii="Rotis Semi Sans Std" w:hAnsi="Rotis Semi Sans Std"/>
        </w:rPr>
        <w:t xml:space="preserve">dunque </w:t>
      </w:r>
      <w:r>
        <w:rPr>
          <w:rFonts w:ascii="Rotis Semi Sans Std" w:hAnsi="Rotis Semi Sans Std"/>
        </w:rPr>
        <w:t>non mancano</w:t>
      </w:r>
      <w:r w:rsidR="00577504">
        <w:rPr>
          <w:rFonts w:ascii="Rotis Semi Sans Std" w:hAnsi="Rotis Semi Sans Std"/>
        </w:rPr>
        <w:t xml:space="preserve"> </w:t>
      </w:r>
      <w:r w:rsidR="00A14C52">
        <w:rPr>
          <w:rFonts w:ascii="Rotis Semi Sans Std" w:hAnsi="Rotis Semi Sans Std"/>
        </w:rPr>
        <w:t>tra le profondità di Capo Sant’Andrea</w:t>
      </w:r>
      <w:r w:rsidR="00577504">
        <w:rPr>
          <w:rFonts w:ascii="Rotis Semi Sans Std" w:hAnsi="Rotis Semi Sans Std"/>
        </w:rPr>
        <w:t xml:space="preserve">, </w:t>
      </w:r>
      <w:r w:rsidR="00A14C52">
        <w:rPr>
          <w:rFonts w:ascii="Rotis Semi Sans Std" w:hAnsi="Rotis Semi Sans Std"/>
        </w:rPr>
        <w:t>che dalla Primavera all’Autunno as</w:t>
      </w:r>
      <w:r w:rsidR="00390FC2">
        <w:rPr>
          <w:rFonts w:ascii="Rotis Semi Sans Std" w:hAnsi="Rotis Semi Sans Std"/>
        </w:rPr>
        <w:t xml:space="preserve">siste, </w:t>
      </w:r>
      <w:r w:rsidR="00577504">
        <w:rPr>
          <w:rFonts w:ascii="Rotis Semi Sans Std" w:hAnsi="Rotis Semi Sans Std"/>
        </w:rPr>
        <w:t>inoltre</w:t>
      </w:r>
      <w:r w:rsidR="00390FC2">
        <w:rPr>
          <w:rFonts w:ascii="Rotis Semi Sans Std" w:hAnsi="Rotis Semi Sans Std"/>
        </w:rPr>
        <w:t>,</w:t>
      </w:r>
      <w:r w:rsidR="00577504">
        <w:rPr>
          <w:rFonts w:ascii="Rotis Semi Sans Std" w:hAnsi="Rotis Semi Sans Std"/>
        </w:rPr>
        <w:t xml:space="preserve"> </w:t>
      </w:r>
      <w:r w:rsidR="00390FC2">
        <w:rPr>
          <w:rFonts w:ascii="Rotis Semi Sans Std" w:hAnsi="Rotis Semi Sans Std"/>
        </w:rPr>
        <w:t>alle migrazioni di</w:t>
      </w:r>
      <w:r w:rsidR="00A14C52">
        <w:rPr>
          <w:rFonts w:ascii="Rotis Semi Sans Std" w:hAnsi="Rotis Semi Sans Std"/>
        </w:rPr>
        <w:t xml:space="preserve"> balenottere. I mesi più favorevoli per </w:t>
      </w:r>
      <w:r w:rsidR="00A14C52" w:rsidRPr="00390FC2">
        <w:rPr>
          <w:rFonts w:ascii="Rotis Semi Sans Std" w:hAnsi="Rotis Semi Sans Std"/>
          <w:i/>
        </w:rPr>
        <w:t>fare la conoscenza</w:t>
      </w:r>
      <w:r w:rsidR="00A14C52">
        <w:rPr>
          <w:rFonts w:ascii="Rotis Semi Sans Std" w:hAnsi="Rotis Semi Sans Std"/>
        </w:rPr>
        <w:t xml:space="preserve"> di queste affascinanti creature sono maggio, giugno, settembre e ottobre. Ultimamente i cetacei non si sono fatti attendere e, dalla scorsa Pasqua alla fine del mese di giugno, sono stati registrati circa sette avvistamenti nell’area di Capo Sant’Andrea, entusiasmando gli abitanti locali, attivamente coinvolti nella protezione di questi habitat, e i primi visitatori stagionali. La migrazione </w:t>
      </w:r>
      <w:r w:rsidR="00390FC2">
        <w:rPr>
          <w:rFonts w:ascii="Rotis Semi Sans Std" w:hAnsi="Rotis Semi Sans Std"/>
        </w:rPr>
        <w:t>della</w:t>
      </w:r>
      <w:r w:rsidR="00A14C52">
        <w:rPr>
          <w:rFonts w:ascii="Rotis Semi Sans Std" w:hAnsi="Rotis Semi Sans Std"/>
        </w:rPr>
        <w:t xml:space="preserve"> specie è innescata da fenomeni </w:t>
      </w:r>
      <w:r w:rsidR="00A14C52" w:rsidRPr="00B04465">
        <w:rPr>
          <w:rFonts w:ascii="Rotis Semi Sans Std" w:hAnsi="Rotis Semi Sans Std"/>
        </w:rPr>
        <w:t xml:space="preserve">di </w:t>
      </w:r>
      <w:r w:rsidR="00A14C52" w:rsidRPr="00390FC2">
        <w:rPr>
          <w:rFonts w:ascii="Rotis Semi Sans Std" w:hAnsi="Rotis Semi Sans Std"/>
          <w:i/>
        </w:rPr>
        <w:t>upwelling</w:t>
      </w:r>
      <w:r w:rsidR="00A14C52" w:rsidRPr="00B04465">
        <w:rPr>
          <w:rFonts w:ascii="Rotis Semi Sans Std" w:hAnsi="Rotis Semi Sans Std"/>
        </w:rPr>
        <w:t xml:space="preserve">, </w:t>
      </w:r>
      <w:r w:rsidR="00A14C52" w:rsidRPr="00A14C52">
        <w:rPr>
          <w:rFonts w:ascii="Rotis Semi Sans Std" w:hAnsi="Rotis Semi Sans Std"/>
        </w:rPr>
        <w:t xml:space="preserve">correnti di risalita in superficie </w:t>
      </w:r>
      <w:r w:rsidR="00A14C52">
        <w:rPr>
          <w:rFonts w:ascii="Rotis Semi Sans Std" w:hAnsi="Rotis Semi Sans Std"/>
        </w:rPr>
        <w:t xml:space="preserve">di acque di profondità </w:t>
      </w:r>
      <w:r w:rsidR="00A14C52" w:rsidRPr="00A14C52">
        <w:rPr>
          <w:rFonts w:ascii="Rotis Semi Sans Std" w:hAnsi="Rotis Semi Sans Std"/>
        </w:rPr>
        <w:t>ricche di sostanze nutrienti</w:t>
      </w:r>
      <w:r w:rsidR="009E019A">
        <w:rPr>
          <w:rFonts w:ascii="Rotis Semi Sans Std" w:hAnsi="Rotis Semi Sans Std"/>
        </w:rPr>
        <w:t xml:space="preserve">, </w:t>
      </w:r>
      <w:r w:rsidR="00577504">
        <w:rPr>
          <w:rFonts w:ascii="Rotis Semi Sans Std" w:hAnsi="Rotis Semi Sans Std"/>
        </w:rPr>
        <w:t>come il plancton</w:t>
      </w:r>
      <w:r w:rsidR="00A14C52" w:rsidRPr="00A14C52">
        <w:rPr>
          <w:rFonts w:ascii="Rotis Semi Sans Std" w:hAnsi="Rotis Semi Sans Std"/>
        </w:rPr>
        <w:t>, con conseguente aumento della pescosità della zona</w:t>
      </w:r>
      <w:r w:rsidR="00577504">
        <w:rPr>
          <w:rFonts w:ascii="Rotis Semi Sans Std" w:hAnsi="Rotis Semi Sans Std"/>
        </w:rPr>
        <w:t xml:space="preserve">. </w:t>
      </w:r>
    </w:p>
    <w:p w:rsidR="00AB08CE" w:rsidRDefault="00AB08CE" w:rsidP="00A32B7E">
      <w:pPr>
        <w:jc w:val="both"/>
        <w:rPr>
          <w:rFonts w:ascii="Rotis Semi Sans Std" w:hAnsi="Rotis Semi Sans Std"/>
        </w:rPr>
      </w:pPr>
      <w:r>
        <w:rPr>
          <w:rFonts w:ascii="Rotis Semi Sans Std" w:hAnsi="Rotis Semi Sans Std"/>
        </w:rPr>
        <w:t>“N</w:t>
      </w:r>
      <w:r w:rsidR="00577504">
        <w:rPr>
          <w:rFonts w:ascii="Rotis Semi Sans Std" w:hAnsi="Rotis Semi Sans Std"/>
        </w:rPr>
        <w:t xml:space="preserve">on esistono </w:t>
      </w:r>
      <w:r>
        <w:rPr>
          <w:rFonts w:ascii="Rotis Semi Sans Std" w:hAnsi="Rotis Semi Sans Std"/>
        </w:rPr>
        <w:t xml:space="preserve">altri </w:t>
      </w:r>
      <w:r w:rsidR="00577504">
        <w:rPr>
          <w:rFonts w:ascii="Rotis Semi Sans Std" w:hAnsi="Rotis Semi Sans Std"/>
        </w:rPr>
        <w:t xml:space="preserve">luoghi come Capo Sant’Andrea per regalarsi </w:t>
      </w:r>
      <w:r>
        <w:rPr>
          <w:rFonts w:ascii="Rotis Semi Sans Std" w:hAnsi="Rotis Semi Sans Std"/>
        </w:rPr>
        <w:t>incontri unici</w:t>
      </w:r>
      <w:r w:rsidR="00C24AE5">
        <w:rPr>
          <w:rFonts w:ascii="Rotis Semi Sans Std" w:hAnsi="Rotis Semi Sans Std"/>
        </w:rPr>
        <w:t xml:space="preserve"> </w:t>
      </w:r>
      <w:r w:rsidR="00577504">
        <w:rPr>
          <w:rFonts w:ascii="Rotis Semi Sans Std" w:hAnsi="Rotis Semi Sans Std"/>
        </w:rPr>
        <w:t>con</w:t>
      </w:r>
      <w:r>
        <w:rPr>
          <w:rFonts w:ascii="Rotis Semi Sans Std" w:hAnsi="Rotis Semi Sans Std"/>
        </w:rPr>
        <w:t xml:space="preserve"> i più</w:t>
      </w:r>
      <w:r w:rsidR="00577504">
        <w:rPr>
          <w:rFonts w:ascii="Rotis Semi Sans Std" w:hAnsi="Rotis Semi Sans Std"/>
        </w:rPr>
        <w:t xml:space="preserve"> </w:t>
      </w:r>
      <w:r w:rsidR="009F5D79">
        <w:rPr>
          <w:rFonts w:ascii="Rotis Semi Sans Std" w:hAnsi="Rotis Semi Sans Std"/>
        </w:rPr>
        <w:t>affascinanti</w:t>
      </w:r>
      <w:r w:rsidR="00577504">
        <w:rPr>
          <w:rFonts w:ascii="Rotis Semi Sans Std" w:hAnsi="Rotis Semi Sans Std"/>
        </w:rPr>
        <w:t xml:space="preserve"> abitanti del mare</w:t>
      </w:r>
      <w:r w:rsidR="009F5D79">
        <w:rPr>
          <w:rFonts w:ascii="Rotis Semi Sans Std" w:hAnsi="Rotis Semi Sans Std"/>
        </w:rPr>
        <w:t>,</w:t>
      </w:r>
      <w:r w:rsidR="00C24AE5">
        <w:rPr>
          <w:rFonts w:ascii="Rotis Semi Sans Std" w:hAnsi="Rotis Semi Sans Std"/>
        </w:rPr>
        <w:t xml:space="preserve"> e non solo</w:t>
      </w:r>
      <w:r w:rsidR="003532E7">
        <w:rPr>
          <w:rFonts w:ascii="Rotis Semi Sans Std" w:hAnsi="Rotis Semi Sans Std"/>
        </w:rPr>
        <w:t>”, racconta</w:t>
      </w:r>
      <w:r w:rsidR="00577504">
        <w:rPr>
          <w:rFonts w:ascii="Rotis Semi Sans Std" w:hAnsi="Rotis Semi Sans Std"/>
        </w:rPr>
        <w:t xml:space="preserve"> </w:t>
      </w:r>
      <w:r w:rsidR="00C24AE5">
        <w:rPr>
          <w:rFonts w:ascii="Rotis Semi Sans Std" w:hAnsi="Rotis Semi Sans Std"/>
        </w:rPr>
        <w:t>Maurizio Testa, Destinat</w:t>
      </w:r>
      <w:r w:rsidR="003532E7">
        <w:rPr>
          <w:rFonts w:ascii="Rotis Semi Sans Std" w:hAnsi="Rotis Semi Sans Std"/>
        </w:rPr>
        <w:t>ion Manager di Capo Sant’Andrea</w:t>
      </w:r>
      <w:r w:rsidR="00ED04ED">
        <w:rPr>
          <w:rFonts w:ascii="Rotis Semi Sans Std" w:hAnsi="Rotis Semi Sans Std"/>
        </w:rPr>
        <w:t xml:space="preserve">. </w:t>
      </w:r>
      <w:r w:rsidR="00422637">
        <w:rPr>
          <w:rFonts w:ascii="Rotis Semi Sans Std" w:hAnsi="Rotis Semi Sans Std"/>
        </w:rPr>
        <w:t>Ed è sempre</w:t>
      </w:r>
      <w:r w:rsidR="00ED04ED">
        <w:rPr>
          <w:rFonts w:ascii="Rotis Semi Sans Std" w:hAnsi="Rotis Semi Sans Std"/>
        </w:rPr>
        <w:t xml:space="preserve"> </w:t>
      </w:r>
      <w:r w:rsidR="003532E7">
        <w:rPr>
          <w:rFonts w:ascii="Rotis Semi Sans Std" w:hAnsi="Rotis Semi Sans Std"/>
        </w:rPr>
        <w:t>Maurizio Testa</w:t>
      </w:r>
      <w:r w:rsidR="00ED04ED">
        <w:rPr>
          <w:rFonts w:ascii="Rotis Semi Sans Std" w:hAnsi="Rotis Semi Sans Std"/>
        </w:rPr>
        <w:t xml:space="preserve">, </w:t>
      </w:r>
      <w:r w:rsidR="003532E7">
        <w:rPr>
          <w:rFonts w:ascii="Rotis Semi Sans Std" w:hAnsi="Rotis Semi Sans Std"/>
        </w:rPr>
        <w:t xml:space="preserve">appassionato </w:t>
      </w:r>
      <w:r w:rsidR="00ED04ED">
        <w:rPr>
          <w:rFonts w:ascii="Rotis Semi Sans Std" w:hAnsi="Rotis Semi Sans Std"/>
        </w:rPr>
        <w:t xml:space="preserve">conoscitore del mare, </w:t>
      </w:r>
      <w:r w:rsidR="00422637">
        <w:rPr>
          <w:rFonts w:ascii="Rotis Semi Sans Std" w:hAnsi="Rotis Semi Sans Std"/>
        </w:rPr>
        <w:t xml:space="preserve">a raccontare </w:t>
      </w:r>
      <w:r w:rsidR="00ED04ED">
        <w:rPr>
          <w:rFonts w:ascii="Rotis Semi Sans Std" w:hAnsi="Rotis Semi Sans Std"/>
        </w:rPr>
        <w:t xml:space="preserve">degli ultimi incontri con i cetacei, riuscendo a cogliere le suggestioni di questi momenti </w:t>
      </w:r>
      <w:r w:rsidR="00ED04ED">
        <w:rPr>
          <w:rFonts w:ascii="Rotis Semi Sans Std" w:hAnsi="Rotis Semi Sans Std"/>
        </w:rPr>
        <w:lastRenderedPageBreak/>
        <w:t xml:space="preserve">speciali in emozionanti immagini che </w:t>
      </w:r>
      <w:r w:rsidR="00422637">
        <w:rPr>
          <w:rFonts w:ascii="Rotis Semi Sans Std" w:hAnsi="Rotis Semi Sans Std"/>
        </w:rPr>
        <w:t>testimoniano</w:t>
      </w:r>
      <w:r w:rsidR="00A32B7E">
        <w:rPr>
          <w:rFonts w:ascii="Rotis Semi Sans Std" w:hAnsi="Rotis Semi Sans Std"/>
        </w:rPr>
        <w:t xml:space="preserve"> il risveglio della natura </w:t>
      </w:r>
      <w:r w:rsidR="00ED04ED">
        <w:rPr>
          <w:rFonts w:ascii="Rotis Semi Sans Std" w:hAnsi="Rotis Semi Sans Std"/>
        </w:rPr>
        <w:t xml:space="preserve">successivo a questi mesi di </w:t>
      </w:r>
      <w:r w:rsidR="00A32B7E">
        <w:rPr>
          <w:rFonts w:ascii="Rotis Semi Sans Std" w:hAnsi="Rotis Semi Sans Std"/>
        </w:rPr>
        <w:t xml:space="preserve">lockdown, in un intreccio di stupore e meraviglia. </w:t>
      </w:r>
    </w:p>
    <w:p w:rsidR="00AB08CE" w:rsidRDefault="00AB08CE" w:rsidP="00A32B7E">
      <w:pPr>
        <w:jc w:val="both"/>
        <w:rPr>
          <w:rFonts w:ascii="Rotis Semi Sans Std" w:hAnsi="Rotis Semi Sans Std"/>
        </w:rPr>
      </w:pPr>
      <w:r>
        <w:rPr>
          <w:rFonts w:ascii="Rotis Semi Sans Std" w:hAnsi="Rotis Semi Sans Std"/>
        </w:rPr>
        <w:t>Concedersi un soggiorno in questa località dell’Isola d’Elba non solo riconnette con gli aspetti più autentici d</w:t>
      </w:r>
      <w:r w:rsidR="009E019A">
        <w:rPr>
          <w:rFonts w:ascii="Rotis Semi Sans Std" w:hAnsi="Rotis Semi Sans Std"/>
        </w:rPr>
        <w:t xml:space="preserve">el nostro ambiente ma permette anche </w:t>
      </w:r>
      <w:r>
        <w:rPr>
          <w:rFonts w:ascii="Rotis Semi Sans Std" w:hAnsi="Rotis Semi Sans Std"/>
        </w:rPr>
        <w:t xml:space="preserve">di godersi spettacoli naturali esclusivi, letteralmente “dietro casa”. </w:t>
      </w:r>
    </w:p>
    <w:p w:rsidR="00457006" w:rsidRPr="00457006" w:rsidRDefault="00457006" w:rsidP="00577894">
      <w:pPr>
        <w:rPr>
          <w:rFonts w:ascii="Rotis Semi Sans Std" w:hAnsi="Rotis Semi Sans Std"/>
          <w:sz w:val="18"/>
        </w:rPr>
      </w:pPr>
      <w:r w:rsidRPr="00E547F3">
        <w:rPr>
          <w:rFonts w:ascii="Rotis Semi Sans Std" w:hAnsi="Rotis Semi Sans Std"/>
          <w:b/>
        </w:rPr>
        <w:t>Visualizza il video completo dell’avvistamento di giugno 2020</w:t>
      </w:r>
      <w:r w:rsidRPr="00E547F3">
        <w:rPr>
          <w:rFonts w:ascii="Rotis Semi Sans Std" w:hAnsi="Rotis Semi Sans Std"/>
          <w:b/>
          <w:sz w:val="18"/>
        </w:rPr>
        <w:t>:</w:t>
      </w:r>
      <w:r w:rsidRPr="00E547F3">
        <w:rPr>
          <w:rFonts w:ascii="Rotis Semi Sans Std" w:hAnsi="Rotis Semi Sans Std"/>
          <w:sz w:val="18"/>
          <w:u w:val="single"/>
        </w:rPr>
        <w:t xml:space="preserve"> </w:t>
      </w:r>
      <w:r w:rsidR="003532E7" w:rsidRPr="003532E7">
        <w:rPr>
          <w:rStyle w:val="Collegamentoipertestuale"/>
          <w:rFonts w:ascii="Rotis Semi Sans Std" w:hAnsi="Rotis Semi Sans Std"/>
        </w:rPr>
        <w:t>https://bit.ly/2Z2QDpa</w:t>
      </w:r>
    </w:p>
    <w:p w:rsidR="00BD54C8" w:rsidRDefault="00BD54C8" w:rsidP="00577894">
      <w:pPr>
        <w:rPr>
          <w:rFonts w:ascii="Rotis Semi Sans Std" w:hAnsi="Rotis Semi Sans Std"/>
          <w:b/>
          <w:sz w:val="18"/>
        </w:rPr>
      </w:pPr>
    </w:p>
    <w:p w:rsidR="002B178D" w:rsidRPr="002B178D" w:rsidRDefault="002B178D" w:rsidP="00577894">
      <w:pPr>
        <w:rPr>
          <w:rFonts w:ascii="Rotis Semi Sans Std" w:hAnsi="Rotis Semi Sans Std"/>
          <w:b/>
          <w:sz w:val="18"/>
        </w:rPr>
      </w:pPr>
      <w:bookmarkStart w:id="0" w:name="_GoBack"/>
      <w:bookmarkEnd w:id="0"/>
      <w:r w:rsidRPr="002B178D">
        <w:rPr>
          <w:rFonts w:ascii="Rotis Semi Sans Std" w:hAnsi="Rotis Semi Sans Std"/>
          <w:b/>
          <w:sz w:val="18"/>
        </w:rPr>
        <w:t>Capo Sant’Andrea - piano di destinazione turistica</w:t>
      </w:r>
    </w:p>
    <w:p w:rsidR="00456991" w:rsidRPr="002B178D" w:rsidRDefault="00456991" w:rsidP="00456991">
      <w:pPr>
        <w:jc w:val="both"/>
        <w:rPr>
          <w:rFonts w:ascii="Rotis Semi Sans Std" w:hAnsi="Rotis Semi Sans Std"/>
          <w:sz w:val="18"/>
        </w:rPr>
      </w:pPr>
      <w:r w:rsidRPr="002B178D">
        <w:rPr>
          <w:rFonts w:ascii="Rotis Semi Sans Std" w:hAnsi="Rotis Semi Sans Std"/>
          <w:sz w:val="18"/>
        </w:rPr>
        <w:t>Il progetto di destination marketing “Capo Sant’Andrea”</w:t>
      </w:r>
      <w:r>
        <w:rPr>
          <w:rFonts w:ascii="Rotis Semi Sans Std" w:hAnsi="Rotis Semi Sans Std"/>
          <w:sz w:val="18"/>
        </w:rPr>
        <w:t xml:space="preserve"> – nato da un’intuizione di </w:t>
      </w:r>
      <w:hyperlink r:id="rId8" w:history="1">
        <w:r w:rsidRPr="006A7165">
          <w:rPr>
            <w:rStyle w:val="Collegamentoipertestuale"/>
            <w:rFonts w:ascii="Rotis Semi Sans Std" w:hAnsi="Rotis Semi Sans Std"/>
            <w:sz w:val="18"/>
          </w:rPr>
          <w:t>Maurizio Testa</w:t>
        </w:r>
      </w:hyperlink>
      <w:r>
        <w:rPr>
          <w:rFonts w:ascii="Rotis Semi Sans Std" w:hAnsi="Rotis Semi Sans Std"/>
          <w:sz w:val="18"/>
        </w:rPr>
        <w:t xml:space="preserve">, </w:t>
      </w:r>
      <w:r w:rsidRPr="006A7165">
        <w:rPr>
          <w:rFonts w:ascii="Rotis Semi Sans Std" w:hAnsi="Rotis Semi Sans Std"/>
          <w:sz w:val="18"/>
        </w:rPr>
        <w:t>docente di m</w:t>
      </w:r>
      <w:r>
        <w:rPr>
          <w:rFonts w:ascii="Rotis Semi Sans Std" w:hAnsi="Rotis Semi Sans Std"/>
          <w:sz w:val="18"/>
        </w:rPr>
        <w:t xml:space="preserve">arketing turistico, formatore, </w:t>
      </w:r>
      <w:r w:rsidRPr="006A7165">
        <w:rPr>
          <w:rFonts w:ascii="Rotis Semi Sans Std" w:hAnsi="Rotis Semi Sans Std"/>
          <w:sz w:val="18"/>
        </w:rPr>
        <w:t xml:space="preserve">autore di numerosi libri di marketing e albergatore di lungo corso nel proprio boutique hotel di Capo Sant’Andrea </w:t>
      </w:r>
      <w:r>
        <w:rPr>
          <w:rFonts w:ascii="Rotis Semi Sans Std" w:hAnsi="Rotis Semi Sans Std"/>
          <w:sz w:val="18"/>
        </w:rPr>
        <w:t xml:space="preserve">– </w:t>
      </w:r>
      <w:r w:rsidRPr="002B178D">
        <w:rPr>
          <w:rFonts w:ascii="Rotis Semi Sans Std" w:hAnsi="Rotis Semi Sans Std"/>
          <w:sz w:val="18"/>
        </w:rPr>
        <w:t>si compone di esperti operatori elbani affiancati da partner di comunicazione e sviluppo business internazionali. La presenza di esperti locali e originari del territorio conferisce al proget</w:t>
      </w:r>
      <w:r>
        <w:rPr>
          <w:rFonts w:ascii="Rotis Semi Sans Std" w:hAnsi="Rotis Semi Sans Std"/>
          <w:sz w:val="18"/>
        </w:rPr>
        <w:t xml:space="preserve">to una serie di valori aggiunti - </w:t>
      </w:r>
      <w:r w:rsidRPr="002B178D">
        <w:rPr>
          <w:rFonts w:ascii="Rotis Semi Sans Std" w:hAnsi="Rotis Semi Sans Std"/>
          <w:sz w:val="18"/>
        </w:rPr>
        <w:t xml:space="preserve"> profonda conoscenza del territorio, spirito di appartenenza, spirito coeso tra i professionisti - assicurando alla destinazione un processo di sviluppo strategico mirato, coerente ed efficace.</w:t>
      </w:r>
    </w:p>
    <w:p w:rsidR="00B130A8" w:rsidRDefault="00B130A8" w:rsidP="00B130A8"/>
    <w:sectPr w:rsidR="00B130A8">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894" w:rsidRDefault="00577894" w:rsidP="00577894">
      <w:pPr>
        <w:spacing w:after="0" w:line="240" w:lineRule="auto"/>
      </w:pPr>
      <w:r>
        <w:separator/>
      </w:r>
    </w:p>
  </w:endnote>
  <w:endnote w:type="continuationSeparator" w:id="0">
    <w:p w:rsidR="00577894" w:rsidRDefault="00577894" w:rsidP="00577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tis Semi Sans Std">
    <w:panose1 w:val="020B0606060204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0E3" w:rsidRPr="00E850E3" w:rsidRDefault="00E850E3">
    <w:pPr>
      <w:pStyle w:val="Pidipagina"/>
      <w:rPr>
        <w:rFonts w:ascii="Rotis Semi Sans Std" w:hAnsi="Rotis Semi Sans Std"/>
        <w:b/>
      </w:rPr>
    </w:pPr>
    <w:r w:rsidRPr="00E850E3">
      <w:rPr>
        <w:rFonts w:ascii="Rotis Semi Sans Std" w:hAnsi="Rotis Semi Sans Std"/>
        <w:b/>
      </w:rPr>
      <w:t>UFFICIO STAMPA</w:t>
    </w:r>
    <w:r>
      <w:rPr>
        <w:rFonts w:ascii="Rotis Semi Sans Std" w:hAnsi="Rotis Semi Sans Std"/>
        <w:b/>
      </w:rPr>
      <w:tab/>
      <w:t xml:space="preserve">                                                                                              CONTATTI</w:t>
    </w:r>
  </w:p>
  <w:p w:rsidR="00E850E3" w:rsidRDefault="00E850E3" w:rsidP="00E850E3">
    <w:pPr>
      <w:pStyle w:val="Pidipagina"/>
      <w:rPr>
        <w:rFonts w:ascii="Rotis Semi Sans Std" w:hAnsi="Rotis Semi Sans Std"/>
      </w:rPr>
    </w:pPr>
  </w:p>
  <w:p w:rsidR="00E850E3" w:rsidRPr="00E850E3" w:rsidRDefault="00E850E3" w:rsidP="00E850E3">
    <w:pPr>
      <w:pStyle w:val="Pidipagina"/>
      <w:rPr>
        <w:rFonts w:ascii="Rotis Semi Sans Std" w:hAnsi="Rotis Semi Sans Std"/>
      </w:rPr>
    </w:pPr>
    <w:r w:rsidRPr="00E850E3">
      <w:rPr>
        <w:rFonts w:ascii="Rotis Semi Sans Std" w:hAnsi="Rotis Semi Sans Std"/>
      </w:rPr>
      <w:t xml:space="preserve">Global Tourist srl </w:t>
    </w:r>
    <w:r>
      <w:rPr>
        <w:rFonts w:ascii="Rotis Semi Sans Std" w:hAnsi="Rotis Semi Sans Std"/>
      </w:rPr>
      <w:tab/>
      <w:t xml:space="preserve">                                                                                        </w:t>
    </w:r>
    <w:r w:rsidRPr="00E850E3">
      <w:rPr>
        <w:rFonts w:ascii="Rotis Semi Sans Std" w:hAnsi="Rotis Semi Sans Std"/>
      </w:rPr>
      <w:t xml:space="preserve">Sito web: </w:t>
    </w:r>
    <w:hyperlink r:id="rId1" w:history="1">
      <w:r w:rsidRPr="00E850E3">
        <w:rPr>
          <w:rStyle w:val="Collegamentoipertestuale"/>
          <w:rFonts w:ascii="Rotis Semi Sans Std" w:hAnsi="Rotis Semi Sans Std"/>
        </w:rPr>
        <w:t>www.caposantandrea.it</w:t>
      </w:r>
    </w:hyperlink>
    <w:r>
      <w:rPr>
        <w:rFonts w:ascii="Rotis Semi Sans Std" w:hAnsi="Rotis Semi Sans Std"/>
      </w:rPr>
      <w:tab/>
    </w:r>
  </w:p>
  <w:p w:rsidR="00E850E3" w:rsidRPr="00E850E3" w:rsidRDefault="00E850E3" w:rsidP="00E850E3">
    <w:pPr>
      <w:pStyle w:val="Pidipagina"/>
      <w:rPr>
        <w:rFonts w:ascii="Rotis Semi Sans Std" w:hAnsi="Rotis Semi Sans Std"/>
      </w:rPr>
    </w:pPr>
    <w:r w:rsidRPr="00E850E3">
      <w:rPr>
        <w:rFonts w:ascii="Rotis Semi Sans Std" w:hAnsi="Rotis Semi Sans Std"/>
        <w:noProof/>
        <w:lang w:eastAsia="it-IT"/>
      </w:rPr>
      <w:drawing>
        <wp:anchor distT="0" distB="0" distL="114300" distR="114300" simplePos="0" relativeHeight="251659264" behindDoc="0" locked="0" layoutInCell="1" allowOverlap="1" wp14:anchorId="4A1E618F" wp14:editId="0A9174C2">
          <wp:simplePos x="0" y="0"/>
          <wp:positionH relativeFrom="column">
            <wp:posOffset>4234815</wp:posOffset>
          </wp:positionH>
          <wp:positionV relativeFrom="paragraph">
            <wp:posOffset>104140</wp:posOffset>
          </wp:positionV>
          <wp:extent cx="609600" cy="533400"/>
          <wp:effectExtent l="0" t="0" r="0" b="0"/>
          <wp:wrapNone/>
          <wp:docPr id="4" name="Immagine 3">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a:hlinkClick r:id="rId2"/>
                  </pic:cNvPr>
                  <pic:cNvPicPr>
                    <a:picLocks noChangeAspect="1"/>
                  </pic:cNvPicPr>
                </pic:nvPicPr>
                <pic:blipFill rotWithShape="1">
                  <a:blip r:embed="rId3" cstate="print">
                    <a:extLst>
                      <a:ext uri="{28A0092B-C50C-407E-A947-70E740481C1C}">
                        <a14:useLocalDpi xmlns:a14="http://schemas.microsoft.com/office/drawing/2010/main" val="0"/>
                      </a:ext>
                    </a:extLst>
                  </a:blip>
                  <a:srcRect l="28235" t="39811" r="63698" b="53130"/>
                  <a:stretch/>
                </pic:blipFill>
                <pic:spPr>
                  <a:xfrm>
                    <a:off x="0" y="0"/>
                    <a:ext cx="609600" cy="533400"/>
                  </a:xfrm>
                  <a:prstGeom prst="rect">
                    <a:avLst/>
                  </a:prstGeom>
                </pic:spPr>
              </pic:pic>
            </a:graphicData>
          </a:graphic>
        </wp:anchor>
      </w:drawing>
    </w:r>
    <w:r w:rsidRPr="00E850E3">
      <w:rPr>
        <w:rFonts w:ascii="Rotis Semi Sans Std" w:hAnsi="Rotis Semi Sans Std"/>
        <w:noProof/>
        <w:lang w:eastAsia="it-IT"/>
      </w:rPr>
      <w:drawing>
        <wp:anchor distT="0" distB="0" distL="114300" distR="114300" simplePos="0" relativeHeight="251660288" behindDoc="0" locked="0" layoutInCell="1" allowOverlap="1" wp14:anchorId="66F86CDF" wp14:editId="63759827">
          <wp:simplePos x="0" y="0"/>
          <wp:positionH relativeFrom="column">
            <wp:posOffset>4847346</wp:posOffset>
          </wp:positionH>
          <wp:positionV relativeFrom="paragraph">
            <wp:posOffset>142484</wp:posOffset>
          </wp:positionV>
          <wp:extent cx="685800" cy="457200"/>
          <wp:effectExtent l="0" t="0" r="0" b="0"/>
          <wp:wrapNone/>
          <wp:docPr id="6" name="Immagine 5">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5">
                    <a:hlinkClick r:id="rId4"/>
                  </pic:cNvPr>
                  <pic:cNvPicPr>
                    <a:picLocks noChangeAspect="1"/>
                  </pic:cNvPicPr>
                </pic:nvPicPr>
                <pic:blipFill rotWithShape="1">
                  <a:blip r:embed="rId3" cstate="print">
                    <a:extLst>
                      <a:ext uri="{28A0092B-C50C-407E-A947-70E740481C1C}">
                        <a14:useLocalDpi xmlns:a14="http://schemas.microsoft.com/office/drawing/2010/main" val="0"/>
                      </a:ext>
                    </a:extLst>
                  </a:blip>
                  <a:srcRect l="36843" t="40353" r="54081" b="53596"/>
                  <a:stretch/>
                </pic:blipFill>
                <pic:spPr>
                  <a:xfrm>
                    <a:off x="0" y="0"/>
                    <a:ext cx="685800" cy="457200"/>
                  </a:xfrm>
                  <a:prstGeom prst="rect">
                    <a:avLst/>
                  </a:prstGeom>
                </pic:spPr>
              </pic:pic>
            </a:graphicData>
          </a:graphic>
        </wp:anchor>
      </w:drawing>
    </w:r>
    <w:r w:rsidRPr="00E850E3">
      <w:rPr>
        <w:rFonts w:ascii="Rotis Semi Sans Std" w:hAnsi="Rotis Semi Sans Std"/>
        <w:noProof/>
        <w:lang w:eastAsia="it-IT"/>
      </w:rPr>
      <w:drawing>
        <wp:anchor distT="0" distB="0" distL="114300" distR="114300" simplePos="0" relativeHeight="251661312" behindDoc="0" locked="0" layoutInCell="1" allowOverlap="1" wp14:anchorId="09684E0A" wp14:editId="01867EEC">
          <wp:simplePos x="0" y="0"/>
          <wp:positionH relativeFrom="column">
            <wp:posOffset>5448837</wp:posOffset>
          </wp:positionH>
          <wp:positionV relativeFrom="paragraph">
            <wp:posOffset>69215</wp:posOffset>
          </wp:positionV>
          <wp:extent cx="609600" cy="533400"/>
          <wp:effectExtent l="0" t="0" r="0" b="0"/>
          <wp:wrapNone/>
          <wp:docPr id="12" name="Immagine 1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1">
                    <a:hlinkClick r:id="rId5"/>
                  </pic:cNvPr>
                  <pic:cNvPicPr>
                    <a:picLocks noChangeAspect="1"/>
                  </pic:cNvPicPr>
                </pic:nvPicPr>
                <pic:blipFill rotWithShape="1">
                  <a:blip r:embed="rId3" cstate="print">
                    <a:extLst>
                      <a:ext uri="{28A0092B-C50C-407E-A947-70E740481C1C}">
                        <a14:useLocalDpi xmlns:a14="http://schemas.microsoft.com/office/drawing/2010/main" val="0"/>
                      </a:ext>
                    </a:extLst>
                  </a:blip>
                  <a:srcRect l="36720" t="32751" r="55213" b="60190"/>
                  <a:stretch/>
                </pic:blipFill>
                <pic:spPr>
                  <a:xfrm>
                    <a:off x="0" y="0"/>
                    <a:ext cx="609600" cy="533400"/>
                  </a:xfrm>
                  <a:prstGeom prst="rect">
                    <a:avLst/>
                  </a:prstGeom>
                </pic:spPr>
              </pic:pic>
            </a:graphicData>
          </a:graphic>
        </wp:anchor>
      </w:drawing>
    </w:r>
    <w:hyperlink r:id="rId6" w:history="1">
      <w:r w:rsidRPr="00E850E3">
        <w:rPr>
          <w:rStyle w:val="Collegamentoipertestuale"/>
          <w:rFonts w:ascii="Rotis Semi Sans Std" w:hAnsi="Rotis Semi Sans Std"/>
        </w:rPr>
        <w:t>caposantandrea@globaltourist.it</w:t>
      </w:r>
    </w:hyperlink>
    <w:r>
      <w:rPr>
        <w:rFonts w:ascii="Rotis Semi Sans Std" w:hAnsi="Rotis Semi Sans Std"/>
      </w:rPr>
      <w:t xml:space="preserve">  </w:t>
    </w:r>
  </w:p>
  <w:p w:rsidR="00E850E3" w:rsidRPr="00E850E3" w:rsidRDefault="00E850E3" w:rsidP="00E850E3">
    <w:pPr>
      <w:pStyle w:val="Pidipagina"/>
    </w:pPr>
    <w:r w:rsidRPr="00E850E3">
      <w:rPr>
        <w:rFonts w:ascii="Rotis Semi Sans Std" w:hAnsi="Rotis Semi Sans Std"/>
      </w:rPr>
      <w:t>Tel. +39 011 4546557</w:t>
    </w:r>
  </w:p>
  <w:p w:rsidR="00E850E3" w:rsidRDefault="00E850E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894" w:rsidRDefault="00577894" w:rsidP="00577894">
      <w:pPr>
        <w:spacing w:after="0" w:line="240" w:lineRule="auto"/>
      </w:pPr>
      <w:r>
        <w:separator/>
      </w:r>
    </w:p>
  </w:footnote>
  <w:footnote w:type="continuationSeparator" w:id="0">
    <w:p w:rsidR="00577894" w:rsidRDefault="00577894" w:rsidP="005778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894" w:rsidRPr="00E850E3" w:rsidRDefault="00577894">
    <w:pPr>
      <w:pStyle w:val="Intestazione"/>
      <w:rPr>
        <w:rFonts w:ascii="Rotis Semi Sans Std" w:hAnsi="Rotis Semi Sans Std"/>
      </w:rPr>
    </w:pPr>
    <w:r w:rsidRPr="00E850E3">
      <w:rPr>
        <w:rFonts w:ascii="Rotis Semi Sans Std" w:hAnsi="Rotis Semi Sans Std"/>
        <w:noProof/>
        <w:lang w:eastAsia="it-IT"/>
      </w:rPr>
      <w:drawing>
        <wp:inline distT="0" distB="0" distL="0" distR="0" wp14:anchorId="506865A1" wp14:editId="030D1420">
          <wp:extent cx="2857500" cy="736826"/>
          <wp:effectExtent l="0" t="0" r="0" b="6350"/>
          <wp:docPr id="15"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magine 14"/>
                  <pic:cNvPicPr>
                    <a:picLocks noChangeAspect="1"/>
                  </pic:cNvPicPr>
                </pic:nvPicPr>
                <pic:blipFill rotWithShape="1">
                  <a:blip r:embed="rId1">
                    <a:extLst>
                      <a:ext uri="{28A0092B-C50C-407E-A947-70E740481C1C}">
                        <a14:useLocalDpi xmlns:a14="http://schemas.microsoft.com/office/drawing/2010/main" val="0"/>
                      </a:ext>
                    </a:extLst>
                  </a:blip>
                  <a:srcRect l="13836" t="14196" r="12838" b="66896"/>
                  <a:stretch/>
                </pic:blipFill>
                <pic:spPr>
                  <a:xfrm>
                    <a:off x="0" y="0"/>
                    <a:ext cx="2881998" cy="74314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0A8"/>
    <w:rsid w:val="0008606B"/>
    <w:rsid w:val="0008657B"/>
    <w:rsid w:val="000C6BFC"/>
    <w:rsid w:val="00242513"/>
    <w:rsid w:val="00294159"/>
    <w:rsid w:val="002B178D"/>
    <w:rsid w:val="002D3B39"/>
    <w:rsid w:val="003532E7"/>
    <w:rsid w:val="0036370A"/>
    <w:rsid w:val="00390FC2"/>
    <w:rsid w:val="003F5A77"/>
    <w:rsid w:val="00422637"/>
    <w:rsid w:val="00437B50"/>
    <w:rsid w:val="004507E2"/>
    <w:rsid w:val="00456991"/>
    <w:rsid w:val="00457006"/>
    <w:rsid w:val="00486AB8"/>
    <w:rsid w:val="004D7386"/>
    <w:rsid w:val="004F3EF1"/>
    <w:rsid w:val="004F5B9B"/>
    <w:rsid w:val="00577504"/>
    <w:rsid w:val="00577894"/>
    <w:rsid w:val="00581765"/>
    <w:rsid w:val="00642945"/>
    <w:rsid w:val="0065047D"/>
    <w:rsid w:val="006F2033"/>
    <w:rsid w:val="00772594"/>
    <w:rsid w:val="007F676D"/>
    <w:rsid w:val="00847230"/>
    <w:rsid w:val="0092444E"/>
    <w:rsid w:val="009E019A"/>
    <w:rsid w:val="009E30C1"/>
    <w:rsid w:val="009F3E93"/>
    <w:rsid w:val="009F5D79"/>
    <w:rsid w:val="00A14C52"/>
    <w:rsid w:val="00A27109"/>
    <w:rsid w:val="00A32B7E"/>
    <w:rsid w:val="00AB08CE"/>
    <w:rsid w:val="00AC5E92"/>
    <w:rsid w:val="00B04465"/>
    <w:rsid w:val="00B130A8"/>
    <w:rsid w:val="00BB6E59"/>
    <w:rsid w:val="00BC5036"/>
    <w:rsid w:val="00BD54C8"/>
    <w:rsid w:val="00C24AE5"/>
    <w:rsid w:val="00CD59BF"/>
    <w:rsid w:val="00D70C66"/>
    <w:rsid w:val="00DB37D1"/>
    <w:rsid w:val="00E547F3"/>
    <w:rsid w:val="00E850E3"/>
    <w:rsid w:val="00ED04ED"/>
    <w:rsid w:val="00F32E42"/>
    <w:rsid w:val="00F47CF4"/>
    <w:rsid w:val="00FE47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595055FF-F75B-4A26-A0D3-E43CCB0B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7789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778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77894"/>
  </w:style>
  <w:style w:type="paragraph" w:styleId="Pidipagina">
    <w:name w:val="footer"/>
    <w:basedOn w:val="Normale"/>
    <w:link w:val="PidipaginaCarattere"/>
    <w:uiPriority w:val="99"/>
    <w:unhideWhenUsed/>
    <w:rsid w:val="005778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77894"/>
  </w:style>
  <w:style w:type="character" w:styleId="Collegamentoipertestuale">
    <w:name w:val="Hyperlink"/>
    <w:basedOn w:val="Carpredefinitoparagrafo"/>
    <w:uiPriority w:val="99"/>
    <w:unhideWhenUsed/>
    <w:rsid w:val="00E850E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362115">
      <w:bodyDiv w:val="1"/>
      <w:marLeft w:val="0"/>
      <w:marRight w:val="0"/>
      <w:marTop w:val="0"/>
      <w:marBottom w:val="0"/>
      <w:divBdr>
        <w:top w:val="none" w:sz="0" w:space="0" w:color="auto"/>
        <w:left w:val="none" w:sz="0" w:space="0" w:color="auto"/>
        <w:bottom w:val="none" w:sz="0" w:space="0" w:color="auto"/>
        <w:right w:val="none" w:sz="0" w:space="0" w:color="auto"/>
      </w:divBdr>
    </w:div>
    <w:div w:id="475294948">
      <w:bodyDiv w:val="1"/>
      <w:marLeft w:val="0"/>
      <w:marRight w:val="0"/>
      <w:marTop w:val="0"/>
      <w:marBottom w:val="0"/>
      <w:divBdr>
        <w:top w:val="none" w:sz="0" w:space="0" w:color="auto"/>
        <w:left w:val="none" w:sz="0" w:space="0" w:color="auto"/>
        <w:bottom w:val="none" w:sz="0" w:space="0" w:color="auto"/>
        <w:right w:val="none" w:sz="0" w:space="0" w:color="auto"/>
      </w:divBdr>
    </w:div>
    <w:div w:id="667752418">
      <w:bodyDiv w:val="1"/>
      <w:marLeft w:val="0"/>
      <w:marRight w:val="0"/>
      <w:marTop w:val="0"/>
      <w:marBottom w:val="0"/>
      <w:divBdr>
        <w:top w:val="none" w:sz="0" w:space="0" w:color="auto"/>
        <w:left w:val="none" w:sz="0" w:space="0" w:color="auto"/>
        <w:bottom w:val="none" w:sz="0" w:space="0" w:color="auto"/>
        <w:right w:val="none" w:sz="0" w:space="0" w:color="auto"/>
      </w:divBdr>
    </w:div>
    <w:div w:id="687606810">
      <w:bodyDiv w:val="1"/>
      <w:marLeft w:val="0"/>
      <w:marRight w:val="0"/>
      <w:marTop w:val="0"/>
      <w:marBottom w:val="0"/>
      <w:divBdr>
        <w:top w:val="none" w:sz="0" w:space="0" w:color="auto"/>
        <w:left w:val="none" w:sz="0" w:space="0" w:color="auto"/>
        <w:bottom w:val="none" w:sz="0" w:space="0" w:color="auto"/>
        <w:right w:val="none" w:sz="0" w:space="0" w:color="auto"/>
      </w:divBdr>
    </w:div>
    <w:div w:id="865412657">
      <w:bodyDiv w:val="1"/>
      <w:marLeft w:val="0"/>
      <w:marRight w:val="0"/>
      <w:marTop w:val="0"/>
      <w:marBottom w:val="0"/>
      <w:divBdr>
        <w:top w:val="none" w:sz="0" w:space="0" w:color="auto"/>
        <w:left w:val="none" w:sz="0" w:space="0" w:color="auto"/>
        <w:bottom w:val="none" w:sz="0" w:space="0" w:color="auto"/>
        <w:right w:val="none" w:sz="0" w:space="0" w:color="auto"/>
      </w:divBdr>
    </w:div>
    <w:div w:id="918488428">
      <w:bodyDiv w:val="1"/>
      <w:marLeft w:val="0"/>
      <w:marRight w:val="0"/>
      <w:marTop w:val="0"/>
      <w:marBottom w:val="0"/>
      <w:divBdr>
        <w:top w:val="none" w:sz="0" w:space="0" w:color="auto"/>
        <w:left w:val="none" w:sz="0" w:space="0" w:color="auto"/>
        <w:bottom w:val="none" w:sz="0" w:space="0" w:color="auto"/>
        <w:right w:val="none" w:sz="0" w:space="0" w:color="auto"/>
      </w:divBdr>
    </w:div>
    <w:div w:id="1110509478">
      <w:bodyDiv w:val="1"/>
      <w:marLeft w:val="0"/>
      <w:marRight w:val="0"/>
      <w:marTop w:val="0"/>
      <w:marBottom w:val="0"/>
      <w:divBdr>
        <w:top w:val="none" w:sz="0" w:space="0" w:color="auto"/>
        <w:left w:val="none" w:sz="0" w:space="0" w:color="auto"/>
        <w:bottom w:val="none" w:sz="0" w:space="0" w:color="auto"/>
        <w:right w:val="none" w:sz="0" w:space="0" w:color="auto"/>
      </w:divBdr>
    </w:div>
    <w:div w:id="1393231142">
      <w:bodyDiv w:val="1"/>
      <w:marLeft w:val="0"/>
      <w:marRight w:val="0"/>
      <w:marTop w:val="0"/>
      <w:marBottom w:val="0"/>
      <w:divBdr>
        <w:top w:val="none" w:sz="0" w:space="0" w:color="auto"/>
        <w:left w:val="none" w:sz="0" w:space="0" w:color="auto"/>
        <w:bottom w:val="none" w:sz="0" w:space="0" w:color="auto"/>
        <w:right w:val="none" w:sz="0" w:space="0" w:color="auto"/>
      </w:divBdr>
    </w:div>
    <w:div w:id="1571235156">
      <w:bodyDiv w:val="1"/>
      <w:marLeft w:val="0"/>
      <w:marRight w:val="0"/>
      <w:marTop w:val="0"/>
      <w:marBottom w:val="0"/>
      <w:divBdr>
        <w:top w:val="none" w:sz="0" w:space="0" w:color="auto"/>
        <w:left w:val="none" w:sz="0" w:space="0" w:color="auto"/>
        <w:bottom w:val="none" w:sz="0" w:space="0" w:color="auto"/>
        <w:right w:val="none" w:sz="0" w:space="0" w:color="auto"/>
      </w:divBdr>
    </w:div>
    <w:div w:id="1591113132">
      <w:bodyDiv w:val="1"/>
      <w:marLeft w:val="0"/>
      <w:marRight w:val="0"/>
      <w:marTop w:val="0"/>
      <w:marBottom w:val="0"/>
      <w:divBdr>
        <w:top w:val="none" w:sz="0" w:space="0" w:color="auto"/>
        <w:left w:val="none" w:sz="0" w:space="0" w:color="auto"/>
        <w:bottom w:val="none" w:sz="0" w:space="0" w:color="auto"/>
        <w:right w:val="none" w:sz="0" w:space="0" w:color="auto"/>
      </w:divBdr>
    </w:div>
    <w:div w:id="1694767635">
      <w:bodyDiv w:val="1"/>
      <w:marLeft w:val="0"/>
      <w:marRight w:val="0"/>
      <w:marTop w:val="0"/>
      <w:marBottom w:val="0"/>
      <w:divBdr>
        <w:top w:val="none" w:sz="0" w:space="0" w:color="auto"/>
        <w:left w:val="none" w:sz="0" w:space="0" w:color="auto"/>
        <w:bottom w:val="none" w:sz="0" w:space="0" w:color="auto"/>
        <w:right w:val="none" w:sz="0" w:space="0" w:color="auto"/>
      </w:divBdr>
    </w:div>
    <w:div w:id="1780492501">
      <w:bodyDiv w:val="1"/>
      <w:marLeft w:val="0"/>
      <w:marRight w:val="0"/>
      <w:marTop w:val="0"/>
      <w:marBottom w:val="0"/>
      <w:divBdr>
        <w:top w:val="none" w:sz="0" w:space="0" w:color="auto"/>
        <w:left w:val="none" w:sz="0" w:space="0" w:color="auto"/>
        <w:bottom w:val="none" w:sz="0" w:space="0" w:color="auto"/>
        <w:right w:val="none" w:sz="0" w:space="0" w:color="auto"/>
      </w:divBdr>
    </w:div>
    <w:div w:id="1790585158">
      <w:bodyDiv w:val="1"/>
      <w:marLeft w:val="0"/>
      <w:marRight w:val="0"/>
      <w:marTop w:val="0"/>
      <w:marBottom w:val="0"/>
      <w:divBdr>
        <w:top w:val="none" w:sz="0" w:space="0" w:color="auto"/>
        <w:left w:val="none" w:sz="0" w:space="0" w:color="auto"/>
        <w:bottom w:val="none" w:sz="0" w:space="0" w:color="auto"/>
        <w:right w:val="none" w:sz="0" w:space="0" w:color="auto"/>
      </w:divBdr>
    </w:div>
    <w:div w:id="1917353873">
      <w:bodyDiv w:val="1"/>
      <w:marLeft w:val="0"/>
      <w:marRight w:val="0"/>
      <w:marTop w:val="0"/>
      <w:marBottom w:val="0"/>
      <w:divBdr>
        <w:top w:val="none" w:sz="0" w:space="0" w:color="auto"/>
        <w:left w:val="none" w:sz="0" w:space="0" w:color="auto"/>
        <w:bottom w:val="none" w:sz="0" w:space="0" w:color="auto"/>
        <w:right w:val="none" w:sz="0" w:space="0" w:color="auto"/>
      </w:divBdr>
    </w:div>
    <w:div w:id="204323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uriziotesta.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facebook.com/elbacaposantandrea/" TargetMode="External"/><Relationship Id="rId1" Type="http://schemas.openxmlformats.org/officeDocument/2006/relationships/hyperlink" Target="http://www.caposantandrea.it/" TargetMode="External"/><Relationship Id="rId6" Type="http://schemas.openxmlformats.org/officeDocument/2006/relationships/hyperlink" Target="mailto:caposantandrea@globaltourist.it" TargetMode="External"/><Relationship Id="rId5" Type="http://schemas.openxmlformats.org/officeDocument/2006/relationships/hyperlink" Target="http://www.youtube.com/channel/UClAU-LjfZtxbbw_Fz2dKohA" TargetMode="External"/><Relationship Id="rId4" Type="http://schemas.openxmlformats.org/officeDocument/2006/relationships/hyperlink" Target="https://www.instagram.com/elbacaposantandre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7C19CD-A4B6-4498-A1CA-424B2CF49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590</Words>
  <Characters>3369</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GlobalTourist</dc:creator>
  <cp:keywords/>
  <dc:description/>
  <cp:lastModifiedBy>GlobalTourist</cp:lastModifiedBy>
  <cp:revision>13</cp:revision>
  <dcterms:created xsi:type="dcterms:W3CDTF">2020-07-02T11:24:00Z</dcterms:created>
  <dcterms:modified xsi:type="dcterms:W3CDTF">2020-07-06T08:59:00Z</dcterms:modified>
</cp:coreProperties>
</file>