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94" w:rsidRDefault="00577894" w:rsidP="00577894"/>
    <w:p w:rsidR="00437B50" w:rsidRDefault="002D3B39" w:rsidP="000C6BFC">
      <w:pPr>
        <w:jc w:val="center"/>
        <w:rPr>
          <w:rFonts w:ascii="Rotis Semi Sans Std" w:hAnsi="Rotis Semi Sans Std"/>
          <w:b/>
          <w:bCs/>
          <w:sz w:val="24"/>
        </w:rPr>
      </w:pPr>
      <w:r>
        <w:rPr>
          <w:rFonts w:ascii="Rotis Semi Sans Std" w:hAnsi="Rotis Semi Sans Std"/>
          <w:b/>
          <w:bCs/>
          <w:sz w:val="24"/>
        </w:rPr>
        <w:t xml:space="preserve">Il </w:t>
      </w:r>
      <w:r w:rsidR="0008657B" w:rsidRPr="0008657B">
        <w:rPr>
          <w:rFonts w:ascii="Rotis Semi Sans Std" w:hAnsi="Rotis Semi Sans Std"/>
          <w:b/>
          <w:bCs/>
          <w:sz w:val="24"/>
        </w:rPr>
        <w:t>Consorzio</w:t>
      </w:r>
      <w:r w:rsidR="000C6BFC">
        <w:rPr>
          <w:rFonts w:ascii="Rotis Semi Sans Std" w:hAnsi="Rotis Semi Sans Std"/>
          <w:b/>
          <w:bCs/>
          <w:sz w:val="24"/>
        </w:rPr>
        <w:t xml:space="preserve"> </w:t>
      </w:r>
      <w:r w:rsidR="0008657B" w:rsidRPr="0008657B">
        <w:rPr>
          <w:rFonts w:ascii="Rotis Semi Sans Std" w:hAnsi="Rotis Semi Sans Std"/>
          <w:b/>
          <w:bCs/>
          <w:sz w:val="24"/>
        </w:rPr>
        <w:t>Capo Sant’Andrea</w:t>
      </w:r>
      <w:r>
        <w:rPr>
          <w:rFonts w:ascii="Rotis Semi Sans Std" w:hAnsi="Rotis Semi Sans Std"/>
          <w:b/>
          <w:bCs/>
          <w:sz w:val="24"/>
        </w:rPr>
        <w:t xml:space="preserve"> </w:t>
      </w:r>
      <w:r w:rsidR="00BC5036">
        <w:rPr>
          <w:rFonts w:ascii="Rotis Semi Sans Std" w:hAnsi="Rotis Semi Sans Std"/>
          <w:b/>
          <w:bCs/>
          <w:sz w:val="24"/>
        </w:rPr>
        <w:t xml:space="preserve">è </w:t>
      </w:r>
      <w:r>
        <w:rPr>
          <w:rFonts w:ascii="Rotis Semi Sans Std" w:hAnsi="Rotis Semi Sans Std"/>
          <w:b/>
          <w:bCs/>
          <w:sz w:val="24"/>
        </w:rPr>
        <w:t>a portata di clic</w:t>
      </w:r>
    </w:p>
    <w:p w:rsidR="00242513" w:rsidRPr="00242513" w:rsidRDefault="00A27109" w:rsidP="000C6BFC">
      <w:pPr>
        <w:jc w:val="center"/>
        <w:rPr>
          <w:rFonts w:ascii="Rotis Semi Sans Std" w:hAnsi="Rotis Semi Sans Std"/>
        </w:rPr>
      </w:pPr>
      <w:r>
        <w:rPr>
          <w:rFonts w:ascii="Rotis Semi Sans Std" w:hAnsi="Rotis Semi Sans Std"/>
          <w:i/>
        </w:rPr>
        <w:t>Non solo un sito web ma un amb</w:t>
      </w:r>
      <w:r w:rsidR="00242513" w:rsidRPr="00A27109">
        <w:rPr>
          <w:rFonts w:ascii="Rotis Semi Sans Std" w:hAnsi="Rotis Semi Sans Std"/>
          <w:i/>
        </w:rPr>
        <w:t>izioso progetto</w:t>
      </w:r>
      <w:r>
        <w:rPr>
          <w:rFonts w:ascii="Rotis Semi Sans Std" w:hAnsi="Rotis Semi Sans Std"/>
          <w:i/>
        </w:rPr>
        <w:t xml:space="preserve"> di marketing di destinazione di più ampio respiro, che unisce l’amore per il proprio territorio dei professionisti locali al </w:t>
      </w:r>
      <w:proofErr w:type="spellStart"/>
      <w:r>
        <w:rPr>
          <w:rFonts w:ascii="Rotis Semi Sans Std" w:hAnsi="Rotis Semi Sans Std"/>
          <w:i/>
        </w:rPr>
        <w:t>know</w:t>
      </w:r>
      <w:proofErr w:type="spellEnd"/>
      <w:r>
        <w:rPr>
          <w:rFonts w:ascii="Rotis Semi Sans Std" w:hAnsi="Rotis Semi Sans Std"/>
          <w:i/>
        </w:rPr>
        <w:t xml:space="preserve"> </w:t>
      </w:r>
      <w:proofErr w:type="spellStart"/>
      <w:r>
        <w:rPr>
          <w:rFonts w:ascii="Rotis Semi Sans Std" w:hAnsi="Rotis Semi Sans Std"/>
          <w:i/>
        </w:rPr>
        <w:t>how</w:t>
      </w:r>
      <w:proofErr w:type="spellEnd"/>
      <w:r>
        <w:rPr>
          <w:rFonts w:ascii="Rotis Semi Sans Std" w:hAnsi="Rotis Semi Sans Std"/>
          <w:i/>
        </w:rPr>
        <w:t xml:space="preserve"> e al contributo specialistico degli esperti di destinazione, per creare una proposta unica e fruibile da ogni tipo di viaggiatore. </w:t>
      </w:r>
    </w:p>
    <w:p w:rsidR="00437B50" w:rsidRPr="002B178D" w:rsidRDefault="00B130A8" w:rsidP="00CD59BF">
      <w:pPr>
        <w:jc w:val="both"/>
        <w:rPr>
          <w:rFonts w:ascii="Rotis Semi Sans Std" w:hAnsi="Rotis Semi Sans Std"/>
        </w:rPr>
      </w:pPr>
      <w:r w:rsidRPr="002B178D">
        <w:rPr>
          <w:rFonts w:ascii="Rotis Semi Sans Std" w:hAnsi="Rotis Semi Sans Std"/>
        </w:rPr>
        <w:t>Capo Sant'Andrea, situato sul versante nordoccidentale dell‘ Isola d’Elba, è un antico villaggio di pescatori circondato da scogli scolpiti dal vento e da una rigogliosa natura. Uno scrigno di meraviglie: spiagge, scogliere, montagne e panorami dalla bellezza mozzafiato.</w:t>
      </w:r>
      <w:r w:rsidR="00577894" w:rsidRPr="002B178D">
        <w:rPr>
          <w:rFonts w:ascii="Rotis Semi Sans Std" w:hAnsi="Rotis Semi Sans Std"/>
        </w:rPr>
        <w:t xml:space="preserve"> </w:t>
      </w:r>
      <w:r w:rsidRPr="002B178D">
        <w:rPr>
          <w:rFonts w:ascii="Rotis Semi Sans Std" w:hAnsi="Rotis Semi Sans Std"/>
        </w:rPr>
        <w:t xml:space="preserve">Scogliere di granito e cristalli di ortoclasio scolpiscono </w:t>
      </w:r>
      <w:r w:rsidR="00F32E42">
        <w:rPr>
          <w:rFonts w:ascii="Rotis Semi Sans Std" w:hAnsi="Rotis Semi Sans Std"/>
        </w:rPr>
        <w:t>un luogo speciale</w:t>
      </w:r>
      <w:r w:rsidRPr="002B178D">
        <w:rPr>
          <w:rFonts w:ascii="Rotis Semi Sans Std" w:hAnsi="Rotis Semi Sans Std"/>
        </w:rPr>
        <w:t xml:space="preserve">, </w:t>
      </w:r>
      <w:r w:rsidR="00F32E42">
        <w:rPr>
          <w:rFonts w:ascii="Rotis Semi Sans Std" w:hAnsi="Rotis Semi Sans Std"/>
        </w:rPr>
        <w:t>ornato</w:t>
      </w:r>
      <w:r w:rsidRPr="002B178D">
        <w:rPr>
          <w:rFonts w:ascii="Rotis Semi Sans Std" w:hAnsi="Rotis Semi Sans Std"/>
        </w:rPr>
        <w:t xml:space="preserve"> di magnifici scorci.</w:t>
      </w:r>
      <w:r w:rsidR="002B178D">
        <w:rPr>
          <w:rFonts w:ascii="Rotis Semi Sans Std" w:hAnsi="Rotis Semi Sans Std"/>
        </w:rPr>
        <w:t xml:space="preserve"> </w:t>
      </w:r>
    </w:p>
    <w:p w:rsidR="00CD59BF" w:rsidRPr="00772594" w:rsidRDefault="0008657B" w:rsidP="00772594">
      <w:pPr>
        <w:jc w:val="both"/>
        <w:rPr>
          <w:rFonts w:ascii="Rotis Semi Sans Std" w:hAnsi="Rotis Semi Sans Std"/>
        </w:rPr>
      </w:pPr>
      <w:r w:rsidRPr="0008657B">
        <w:rPr>
          <w:rFonts w:ascii="Rotis Semi Sans Std" w:hAnsi="Rotis Semi Sans Std"/>
        </w:rPr>
        <w:t>Questa</w:t>
      </w:r>
      <w:r>
        <w:rPr>
          <w:rFonts w:ascii="Rotis Semi Sans Std" w:hAnsi="Rotis Semi Sans Std"/>
        </w:rPr>
        <w:t xml:space="preserve"> realtà unica oggi</w:t>
      </w:r>
      <w:r w:rsidRPr="0008657B">
        <w:rPr>
          <w:rFonts w:ascii="Rotis Semi Sans Std" w:hAnsi="Rotis Semi Sans Std"/>
        </w:rPr>
        <w:t> </w:t>
      </w:r>
      <w:r>
        <w:rPr>
          <w:rFonts w:ascii="Rotis Semi Sans Std" w:hAnsi="Rotis Semi Sans Std"/>
        </w:rPr>
        <w:t xml:space="preserve">è </w:t>
      </w:r>
      <w:r w:rsidRPr="0008657B">
        <w:rPr>
          <w:rFonts w:ascii="Rotis Semi Sans Std" w:hAnsi="Rotis Semi Sans Std"/>
        </w:rPr>
        <w:t>a portata di clic, a beneficio di visitatori e operatori del settore t</w:t>
      </w:r>
      <w:r w:rsidR="0008606B">
        <w:rPr>
          <w:rFonts w:ascii="Rotis Semi Sans Std" w:hAnsi="Rotis Semi Sans Std"/>
        </w:rPr>
        <w:t>uristico. A renderlo possibile è</w:t>
      </w:r>
      <w:r w:rsidRPr="0008657B">
        <w:rPr>
          <w:rFonts w:ascii="Rotis Semi Sans Std" w:hAnsi="Rotis Semi Sans Std"/>
        </w:rPr>
        <w:t xml:space="preserve"> il </w:t>
      </w:r>
      <w:r w:rsidRPr="00AC5E92">
        <w:rPr>
          <w:rFonts w:ascii="Rotis Semi Sans Std" w:hAnsi="Rotis Semi Sans Std"/>
          <w:b/>
        </w:rPr>
        <w:t xml:space="preserve">nuovo portale </w:t>
      </w:r>
      <w:r w:rsidR="0008606B" w:rsidRPr="00AC5E92">
        <w:rPr>
          <w:rFonts w:ascii="Rotis Semi Sans Std" w:hAnsi="Rotis Semi Sans Std"/>
          <w:b/>
        </w:rPr>
        <w:t>turistico</w:t>
      </w:r>
      <w:r w:rsidRPr="0008657B">
        <w:rPr>
          <w:rFonts w:ascii="Rotis Semi Sans Std" w:hAnsi="Rotis Semi Sans Std"/>
        </w:rPr>
        <w:t xml:space="preserve"> – </w:t>
      </w:r>
      <w:hyperlink r:id="rId6" w:history="1">
        <w:r w:rsidR="0008606B" w:rsidRPr="00A624C8">
          <w:rPr>
            <w:rStyle w:val="Collegamentoipertestuale"/>
            <w:rFonts w:ascii="Rotis Semi Sans Std" w:hAnsi="Rotis Semi Sans Std"/>
          </w:rPr>
          <w:t>www.caposantandrea.it</w:t>
        </w:r>
      </w:hyperlink>
      <w:r w:rsidR="0008606B">
        <w:rPr>
          <w:rFonts w:ascii="Rotis Semi Sans Std" w:hAnsi="Rotis Semi Sans Std"/>
        </w:rPr>
        <w:t xml:space="preserve"> </w:t>
      </w:r>
      <w:r w:rsidRPr="0008657B">
        <w:rPr>
          <w:rFonts w:ascii="Rotis Semi Sans Std" w:hAnsi="Rotis Semi Sans Std"/>
        </w:rPr>
        <w:t xml:space="preserve">–, voluto </w:t>
      </w:r>
      <w:r w:rsidR="0008606B">
        <w:rPr>
          <w:rFonts w:ascii="Rotis Semi Sans Std" w:hAnsi="Rotis Semi Sans Std"/>
        </w:rPr>
        <w:t>dal Consorzio Capo Sant’Andrea</w:t>
      </w:r>
      <w:r w:rsidRPr="0008657B">
        <w:rPr>
          <w:rFonts w:ascii="Rotis Semi Sans Std" w:hAnsi="Rotis Semi Sans Std"/>
        </w:rPr>
        <w:t> con l'intento di convogliare in un unico sito web l</w:t>
      </w:r>
      <w:r w:rsidR="0008606B">
        <w:rPr>
          <w:rFonts w:ascii="Rotis Semi Sans Std" w:hAnsi="Rotis Semi Sans Std"/>
        </w:rPr>
        <w:t xml:space="preserve">a variegata </w:t>
      </w:r>
      <w:r w:rsidRPr="0008657B">
        <w:rPr>
          <w:rFonts w:ascii="Rotis Semi Sans Std" w:hAnsi="Rotis Semi Sans Std"/>
        </w:rPr>
        <w:t>offerta del territorio</w:t>
      </w:r>
      <w:r w:rsidR="00FE477A">
        <w:rPr>
          <w:rFonts w:ascii="Rotis Semi Sans Std" w:hAnsi="Rotis Semi Sans Std"/>
        </w:rPr>
        <w:t xml:space="preserve"> e </w:t>
      </w:r>
      <w:r w:rsidR="00772594" w:rsidRPr="00772594">
        <w:rPr>
          <w:rFonts w:ascii="Rotis Semi Sans Std" w:hAnsi="Rotis Semi Sans Std"/>
        </w:rPr>
        <w:t>creare stimoli</w:t>
      </w:r>
      <w:r w:rsidR="00772594">
        <w:rPr>
          <w:rFonts w:ascii="Rotis Semi Sans Std" w:hAnsi="Rotis Semi Sans Std"/>
        </w:rPr>
        <w:t xml:space="preserve">, </w:t>
      </w:r>
      <w:r w:rsidR="006F2033">
        <w:rPr>
          <w:rFonts w:ascii="Rotis Semi Sans Std" w:hAnsi="Rotis Semi Sans Std"/>
        </w:rPr>
        <w:t xml:space="preserve">suggestioni ed </w:t>
      </w:r>
      <w:r w:rsidR="00772594" w:rsidRPr="00772594">
        <w:rPr>
          <w:rFonts w:ascii="Rotis Semi Sans Std" w:hAnsi="Rotis Semi Sans Std"/>
        </w:rPr>
        <w:t>enfasi su</w:t>
      </w:r>
      <w:r w:rsidR="006F2033">
        <w:rPr>
          <w:rFonts w:ascii="Rotis Semi Sans Std" w:hAnsi="Rotis Semi Sans Std"/>
        </w:rPr>
        <w:t>lle</w:t>
      </w:r>
      <w:r w:rsidR="00772594" w:rsidRPr="00772594">
        <w:rPr>
          <w:rFonts w:ascii="Rotis Semi Sans Std" w:hAnsi="Rotis Semi Sans Std"/>
        </w:rPr>
        <w:t xml:space="preserve"> risorse e</w:t>
      </w:r>
      <w:r w:rsidR="00772594">
        <w:rPr>
          <w:rFonts w:ascii="Rotis Semi Sans Std" w:hAnsi="Rotis Semi Sans Std"/>
        </w:rPr>
        <w:t xml:space="preserve"> </w:t>
      </w:r>
      <w:r w:rsidR="006F2033">
        <w:rPr>
          <w:rFonts w:ascii="Rotis Semi Sans Std" w:hAnsi="Rotis Semi Sans Std"/>
        </w:rPr>
        <w:t xml:space="preserve">le </w:t>
      </w:r>
      <w:r w:rsidR="00772594" w:rsidRPr="00772594">
        <w:rPr>
          <w:rFonts w:ascii="Rotis Semi Sans Std" w:hAnsi="Rotis Semi Sans Std"/>
        </w:rPr>
        <w:t>peculiarità</w:t>
      </w:r>
      <w:r w:rsidR="006F2033">
        <w:rPr>
          <w:rFonts w:ascii="Rotis Semi Sans Std" w:hAnsi="Rotis Semi Sans Std"/>
        </w:rPr>
        <w:t xml:space="preserve"> del territorio</w:t>
      </w:r>
      <w:r w:rsidR="00772594">
        <w:rPr>
          <w:rFonts w:ascii="Arial" w:hAnsi="Arial" w:cs="Arial"/>
          <w:color w:val="000000"/>
          <w:shd w:val="clear" w:color="auto" w:fill="FFFFFF"/>
        </w:rPr>
        <w:t>.</w:t>
      </w:r>
      <w:r w:rsidR="0024251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27109">
        <w:rPr>
          <w:rFonts w:ascii="Rotis Semi Sans Std" w:hAnsi="Rotis Semi Sans Std"/>
        </w:rPr>
        <w:t>Contemporaneamente anche il logo di destinazione e</w:t>
      </w:r>
      <w:r w:rsidR="00A27109" w:rsidRPr="00A27109">
        <w:rPr>
          <w:rFonts w:ascii="Rotis Semi Sans Std" w:hAnsi="Rotis Semi Sans Std"/>
        </w:rPr>
        <w:t xml:space="preserve"> i canali social - </w:t>
      </w:r>
      <w:hyperlink r:id="rId7" w:history="1">
        <w:proofErr w:type="spellStart"/>
        <w:r w:rsidR="00A27109" w:rsidRPr="00BC5036">
          <w:rPr>
            <w:rStyle w:val="Collegamentoipertestuale"/>
            <w:rFonts w:ascii="Rotis Semi Sans Std" w:hAnsi="Rotis Semi Sans Std"/>
          </w:rPr>
          <w:t>Instagram</w:t>
        </w:r>
        <w:proofErr w:type="spellEnd"/>
      </w:hyperlink>
      <w:r w:rsidR="00A27109" w:rsidRPr="00A27109">
        <w:rPr>
          <w:rFonts w:ascii="Rotis Semi Sans Std" w:hAnsi="Rotis Semi Sans Std"/>
        </w:rPr>
        <w:t xml:space="preserve">, </w:t>
      </w:r>
      <w:hyperlink r:id="rId8" w:history="1">
        <w:proofErr w:type="spellStart"/>
        <w:r w:rsidR="00A27109" w:rsidRPr="00BC5036">
          <w:rPr>
            <w:rStyle w:val="Collegamentoipertestuale"/>
            <w:rFonts w:ascii="Rotis Semi Sans Std" w:hAnsi="Rotis Semi Sans Std"/>
          </w:rPr>
          <w:t>Fa</w:t>
        </w:r>
        <w:r w:rsidR="00BC5036" w:rsidRPr="00BC5036">
          <w:rPr>
            <w:rStyle w:val="Collegamentoipertestuale"/>
            <w:rFonts w:ascii="Rotis Semi Sans Std" w:hAnsi="Rotis Semi Sans Std"/>
          </w:rPr>
          <w:t>cebook</w:t>
        </w:r>
        <w:proofErr w:type="spellEnd"/>
      </w:hyperlink>
      <w:r w:rsidR="00BC5036">
        <w:rPr>
          <w:rFonts w:ascii="Rotis Semi Sans Std" w:hAnsi="Rotis Semi Sans Std"/>
        </w:rPr>
        <w:t xml:space="preserve"> e </w:t>
      </w:r>
      <w:hyperlink r:id="rId9" w:history="1">
        <w:proofErr w:type="spellStart"/>
        <w:r w:rsidR="00BC5036" w:rsidRPr="00BC5036">
          <w:rPr>
            <w:rStyle w:val="Collegamentoipertestuale"/>
            <w:rFonts w:ascii="Rotis Semi Sans Std" w:hAnsi="Rotis Semi Sans Std"/>
          </w:rPr>
          <w:t>YouTu</w:t>
        </w:r>
        <w:r w:rsidR="00A27109" w:rsidRPr="00BC5036">
          <w:rPr>
            <w:rStyle w:val="Collegamentoipertestuale"/>
            <w:rFonts w:ascii="Rotis Semi Sans Std" w:hAnsi="Rotis Semi Sans Std"/>
          </w:rPr>
          <w:t>be</w:t>
        </w:r>
        <w:proofErr w:type="spellEnd"/>
      </w:hyperlink>
      <w:r w:rsidR="00A27109" w:rsidRPr="00A27109">
        <w:rPr>
          <w:rFonts w:ascii="Rotis Semi Sans Std" w:hAnsi="Rotis Semi Sans Std"/>
        </w:rPr>
        <w:t xml:space="preserve"> </w:t>
      </w:r>
      <w:r w:rsidR="00A27109">
        <w:rPr>
          <w:rFonts w:ascii="Rotis Semi Sans Std" w:hAnsi="Rotis Semi Sans Std"/>
        </w:rPr>
        <w:t>–</w:t>
      </w:r>
      <w:r w:rsidR="00A27109" w:rsidRPr="00A27109">
        <w:rPr>
          <w:rFonts w:ascii="Rotis Semi Sans Std" w:hAnsi="Rotis Semi Sans Std"/>
        </w:rPr>
        <w:t xml:space="preserve"> </w:t>
      </w:r>
      <w:r w:rsidR="00A27109">
        <w:rPr>
          <w:rFonts w:ascii="Rotis Semi Sans Std" w:hAnsi="Rotis Semi Sans Std"/>
        </w:rPr>
        <w:t xml:space="preserve">si sono “rifatti il look” in modo da aderire </w:t>
      </w:r>
      <w:r w:rsidR="004D7386">
        <w:rPr>
          <w:rFonts w:ascii="Rotis Semi Sans Std" w:hAnsi="Rotis Semi Sans Std"/>
        </w:rPr>
        <w:t xml:space="preserve">in maniera </w:t>
      </w:r>
      <w:r w:rsidR="00A27109">
        <w:rPr>
          <w:rFonts w:ascii="Rotis Semi Sans Std" w:hAnsi="Rotis Semi Sans Std"/>
        </w:rPr>
        <w:t>ancora</w:t>
      </w:r>
      <w:r w:rsidR="004D7386">
        <w:rPr>
          <w:rFonts w:ascii="Rotis Semi Sans Std" w:hAnsi="Rotis Semi Sans Std"/>
        </w:rPr>
        <w:t xml:space="preserve"> più</w:t>
      </w:r>
      <w:r w:rsidR="00A27109">
        <w:rPr>
          <w:rFonts w:ascii="Rotis Semi Sans Std" w:hAnsi="Rotis Semi Sans Std"/>
        </w:rPr>
        <w:t xml:space="preserve"> </w:t>
      </w:r>
      <w:r w:rsidR="004D7386">
        <w:rPr>
          <w:rFonts w:ascii="Rotis Semi Sans Std" w:hAnsi="Rotis Semi Sans Std"/>
        </w:rPr>
        <w:t xml:space="preserve">efficace </w:t>
      </w:r>
      <w:r w:rsidR="00A27109">
        <w:rPr>
          <w:rFonts w:ascii="Rotis Semi Sans Std" w:hAnsi="Rotis Semi Sans Std"/>
        </w:rPr>
        <w:t xml:space="preserve">alle peculiarità di questa località magica. </w:t>
      </w:r>
    </w:p>
    <w:p w:rsidR="004F5B9B" w:rsidRDefault="0008606B" w:rsidP="00F32E42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L’iniziativa, nata nell’inedita congiuntura dei mesi passati, è frutto dell</w:t>
      </w:r>
      <w:r w:rsidRPr="0008606B">
        <w:rPr>
          <w:rFonts w:ascii="Rotis Semi Sans Std" w:hAnsi="Rotis Semi Sans Std"/>
        </w:rPr>
        <w:t>'esperienza</w:t>
      </w:r>
      <w:r w:rsidR="006F2033">
        <w:rPr>
          <w:rFonts w:ascii="Rotis Semi Sans Std" w:hAnsi="Rotis Semi Sans Std"/>
        </w:rPr>
        <w:t xml:space="preserve"> del </w:t>
      </w:r>
      <w:r w:rsidR="006F2033" w:rsidRPr="00AC5E92">
        <w:rPr>
          <w:rFonts w:ascii="Rotis Semi Sans Std" w:hAnsi="Rotis Semi Sans Std"/>
          <w:b/>
        </w:rPr>
        <w:t>Consorzio</w:t>
      </w:r>
      <w:r w:rsidR="00BC5036" w:rsidRPr="00AC5E92">
        <w:rPr>
          <w:rFonts w:ascii="Rotis Semi Sans Std" w:hAnsi="Rotis Semi Sans Std"/>
          <w:b/>
        </w:rPr>
        <w:t xml:space="preserve"> Capo Sant’Andrea</w:t>
      </w:r>
      <w:r w:rsidR="006F2033">
        <w:rPr>
          <w:rFonts w:ascii="Rotis Semi Sans Std" w:hAnsi="Rotis Semi Sans Std"/>
        </w:rPr>
        <w:t xml:space="preserve"> - </w:t>
      </w:r>
      <w:r w:rsidRPr="0008606B">
        <w:rPr>
          <w:rFonts w:ascii="Rotis Semi Sans Std" w:hAnsi="Rotis Semi Sans Std"/>
        </w:rPr>
        <w:t xml:space="preserve">maturata nel </w:t>
      </w:r>
      <w:r w:rsidR="006F2033">
        <w:rPr>
          <w:rFonts w:ascii="Rotis Semi Sans Std" w:hAnsi="Rotis Semi Sans Std"/>
        </w:rPr>
        <w:t xml:space="preserve">corso di </w:t>
      </w:r>
      <w:r>
        <w:rPr>
          <w:rFonts w:ascii="Rotis Semi Sans Std" w:hAnsi="Rotis Semi Sans Std"/>
        </w:rPr>
        <w:t>tre</w:t>
      </w:r>
      <w:r w:rsidRPr="0008606B">
        <w:rPr>
          <w:rFonts w:ascii="Rotis Semi Sans Std" w:hAnsi="Rotis Semi Sans Std"/>
        </w:rPr>
        <w:t xml:space="preserve"> decenni in ambito </w:t>
      </w:r>
      <w:r w:rsidR="00BC5036">
        <w:rPr>
          <w:rFonts w:ascii="Rotis Semi Sans Std" w:hAnsi="Rotis Semi Sans Std"/>
        </w:rPr>
        <w:t xml:space="preserve">turistico e </w:t>
      </w:r>
      <w:r w:rsidRPr="0008606B">
        <w:rPr>
          <w:rFonts w:ascii="Rotis Semi Sans Std" w:hAnsi="Rotis Semi Sans Std"/>
        </w:rPr>
        <w:t xml:space="preserve">della valorizzazione del patrimonio storico </w:t>
      </w:r>
      <w:r w:rsidR="006F2033">
        <w:rPr>
          <w:rFonts w:ascii="Rotis Semi Sans Std" w:hAnsi="Rotis Semi Sans Std"/>
        </w:rPr>
        <w:t>e naturalistico - e</w:t>
      </w:r>
      <w:r>
        <w:rPr>
          <w:rFonts w:ascii="Rotis Semi Sans Std" w:hAnsi="Rotis Semi Sans Std"/>
        </w:rPr>
        <w:t xml:space="preserve"> d</w:t>
      </w:r>
      <w:r w:rsidR="002D3B39">
        <w:rPr>
          <w:rFonts w:ascii="Rotis Semi Sans Std" w:hAnsi="Rotis Semi Sans Std"/>
        </w:rPr>
        <w:t>e</w:t>
      </w:r>
      <w:r>
        <w:rPr>
          <w:rFonts w:ascii="Rotis Semi Sans Std" w:hAnsi="Rotis Semi Sans Std"/>
        </w:rPr>
        <w:t xml:space="preserve">lla dedizione degli abitanti del luogo verso il proprio territorio. </w:t>
      </w:r>
      <w:r w:rsidR="00FE477A">
        <w:rPr>
          <w:rFonts w:ascii="Rotis Semi Sans Std" w:hAnsi="Rotis Semi Sans Std"/>
        </w:rPr>
        <w:t>Proprio i</w:t>
      </w:r>
      <w:r>
        <w:rPr>
          <w:rFonts w:ascii="Rotis Semi Sans Std" w:hAnsi="Rotis Semi Sans Std"/>
        </w:rPr>
        <w:t>n questi mesi, grazie ad un intuizion</w:t>
      </w:r>
      <w:r w:rsidR="00F32E42">
        <w:rPr>
          <w:rFonts w:ascii="Rotis Semi Sans Std" w:hAnsi="Rotis Semi Sans Std"/>
        </w:rPr>
        <w:t xml:space="preserve">e di </w:t>
      </w:r>
      <w:hyperlink r:id="rId10" w:history="1">
        <w:r w:rsidR="00F32E42" w:rsidRPr="00F32E42">
          <w:rPr>
            <w:rStyle w:val="Collegamentoipertestuale"/>
            <w:rFonts w:ascii="Rotis Semi Sans Std" w:hAnsi="Rotis Semi Sans Std"/>
          </w:rPr>
          <w:t>Ma</w:t>
        </w:r>
        <w:r w:rsidR="00F32E42" w:rsidRPr="00F32E42">
          <w:rPr>
            <w:rStyle w:val="Collegamentoipertestuale"/>
            <w:rFonts w:ascii="Rotis Semi Sans Std" w:hAnsi="Rotis Semi Sans Std"/>
          </w:rPr>
          <w:t>u</w:t>
        </w:r>
        <w:r w:rsidR="00F32E42" w:rsidRPr="00F32E42">
          <w:rPr>
            <w:rStyle w:val="Collegamentoipertestuale"/>
            <w:rFonts w:ascii="Rotis Semi Sans Std" w:hAnsi="Rotis Semi Sans Std"/>
          </w:rPr>
          <w:t>rizio T</w:t>
        </w:r>
        <w:r w:rsidR="00F32E42" w:rsidRPr="00F32E42">
          <w:rPr>
            <w:rStyle w:val="Collegamentoipertestuale"/>
            <w:rFonts w:ascii="Rotis Semi Sans Std" w:hAnsi="Rotis Semi Sans Std"/>
          </w:rPr>
          <w:t>e</w:t>
        </w:r>
        <w:r w:rsidR="00F32E42" w:rsidRPr="00F32E42">
          <w:rPr>
            <w:rStyle w:val="Collegamentoipertestuale"/>
            <w:rFonts w:ascii="Rotis Semi Sans Std" w:hAnsi="Rotis Semi Sans Std"/>
          </w:rPr>
          <w:t>sta</w:t>
        </w:r>
      </w:hyperlink>
      <w:r w:rsidR="00F32E42">
        <w:rPr>
          <w:rFonts w:ascii="Rotis Semi Sans Std" w:hAnsi="Rotis Semi Sans Std"/>
        </w:rPr>
        <w:t xml:space="preserve"> - </w:t>
      </w:r>
      <w:r w:rsidR="00F32E42" w:rsidRPr="00F32E42">
        <w:rPr>
          <w:rFonts w:ascii="Rotis Semi Sans Std" w:hAnsi="Rotis Semi Sans Std"/>
        </w:rPr>
        <w:t>docente di marketing turistico</w:t>
      </w:r>
      <w:r w:rsidR="00F32E42">
        <w:rPr>
          <w:rFonts w:ascii="Rotis Semi Sans Std" w:hAnsi="Rotis Semi Sans Std"/>
        </w:rPr>
        <w:t xml:space="preserve">, </w:t>
      </w:r>
      <w:r w:rsidR="00F32E42" w:rsidRPr="00F32E42">
        <w:rPr>
          <w:rFonts w:ascii="Rotis Semi Sans Std" w:hAnsi="Rotis Semi Sans Std"/>
        </w:rPr>
        <w:t xml:space="preserve">formatore e autore di numerosi libri di marketing </w:t>
      </w:r>
      <w:r w:rsidR="00F32E42">
        <w:rPr>
          <w:rFonts w:ascii="Rotis Semi Sans Std" w:hAnsi="Rotis Semi Sans Std"/>
        </w:rPr>
        <w:t>e</w:t>
      </w:r>
      <w:r w:rsidR="00F32E42" w:rsidRPr="00F32E42">
        <w:rPr>
          <w:rFonts w:ascii="Rotis Semi Sans Std" w:hAnsi="Rotis Semi Sans Std"/>
        </w:rPr>
        <w:t xml:space="preserve"> albergatore di lungo corso nel proprio boutique hotel </w:t>
      </w:r>
      <w:r w:rsidR="00F32E42">
        <w:rPr>
          <w:rFonts w:ascii="Rotis Semi Sans Std" w:hAnsi="Rotis Semi Sans Std"/>
        </w:rPr>
        <w:t>di Capo Sant’Andrea</w:t>
      </w:r>
      <w:r w:rsidR="00F32E42" w:rsidRPr="00F32E42">
        <w:rPr>
          <w:rFonts w:ascii="Rotis Semi Sans Std" w:hAnsi="Rotis Semi Sans Std"/>
        </w:rPr>
        <w:t xml:space="preserve"> </w:t>
      </w:r>
      <w:r w:rsidR="00F32E42">
        <w:rPr>
          <w:rFonts w:ascii="Rotis Semi Sans Std" w:hAnsi="Rotis Semi Sans Std"/>
        </w:rPr>
        <w:t xml:space="preserve">- è stato </w:t>
      </w:r>
      <w:r w:rsidR="002D3B39">
        <w:rPr>
          <w:rFonts w:ascii="Rotis Semi Sans Std" w:hAnsi="Rotis Semi Sans Std"/>
        </w:rPr>
        <w:t xml:space="preserve">ideato </w:t>
      </w:r>
      <w:r w:rsidR="00F32E42">
        <w:rPr>
          <w:rFonts w:ascii="Rotis Semi Sans Std" w:hAnsi="Rotis Semi Sans Std"/>
        </w:rPr>
        <w:t xml:space="preserve">il </w:t>
      </w:r>
      <w:r w:rsidR="00F32E42" w:rsidRPr="00F32E42">
        <w:rPr>
          <w:rFonts w:ascii="Rotis Semi Sans Std" w:hAnsi="Rotis Semi Sans Std"/>
        </w:rPr>
        <w:t>progetto “</w:t>
      </w:r>
      <w:r w:rsidR="00F32E42" w:rsidRPr="00AC5E92">
        <w:rPr>
          <w:rFonts w:ascii="Rotis Semi Sans Std" w:hAnsi="Rotis Semi Sans Std"/>
          <w:b/>
        </w:rPr>
        <w:t>Capo Sant’Andrea - piano di destinazione turistica</w:t>
      </w:r>
      <w:r w:rsidR="00F32E42" w:rsidRPr="00F32E42">
        <w:rPr>
          <w:rFonts w:ascii="Rotis Semi Sans Std" w:hAnsi="Rotis Semi Sans Std"/>
        </w:rPr>
        <w:t>”</w:t>
      </w:r>
      <w:r w:rsidR="00F32E42">
        <w:rPr>
          <w:rFonts w:ascii="Rotis Semi Sans Std" w:hAnsi="Rotis Semi Sans Std"/>
        </w:rPr>
        <w:t xml:space="preserve">. </w:t>
      </w:r>
    </w:p>
    <w:p w:rsidR="0065047D" w:rsidRDefault="0065047D" w:rsidP="00F32E42">
      <w:pPr>
        <w:jc w:val="both"/>
        <w:rPr>
          <w:rFonts w:ascii="Rotis Semi Sans Std" w:hAnsi="Rotis Semi Sans Std"/>
        </w:rPr>
      </w:pPr>
      <w:r w:rsidRPr="00D70C66">
        <w:rPr>
          <w:rFonts w:ascii="Rotis Semi Sans Std" w:hAnsi="Rotis Semi Sans Std"/>
        </w:rPr>
        <w:t xml:space="preserve">Il progetto è sostenuto </w:t>
      </w:r>
      <w:r w:rsidR="002D3B39">
        <w:rPr>
          <w:rFonts w:ascii="Rotis Semi Sans Std" w:hAnsi="Rotis Semi Sans Std"/>
        </w:rPr>
        <w:t xml:space="preserve">da </w:t>
      </w:r>
      <w:r w:rsidR="002D3B39" w:rsidRPr="00AC5E92">
        <w:rPr>
          <w:rFonts w:ascii="Rotis Semi Sans Std" w:hAnsi="Rotis Semi Sans Std"/>
          <w:b/>
        </w:rPr>
        <w:t xml:space="preserve">28 imprese </w:t>
      </w:r>
      <w:r w:rsidR="00242513" w:rsidRPr="00AC5E92">
        <w:rPr>
          <w:rFonts w:ascii="Rotis Semi Sans Std" w:hAnsi="Rotis Semi Sans Std"/>
          <w:b/>
        </w:rPr>
        <w:t>locali</w:t>
      </w:r>
      <w:r w:rsidR="002D3B39">
        <w:rPr>
          <w:rFonts w:ascii="Rotis Semi Sans Std" w:hAnsi="Rotis Semi Sans Std"/>
        </w:rPr>
        <w:t>, tra le quali figurano strutture ricettive, imprese del settore ristorativo e servizi turistici</w:t>
      </w:r>
      <w:r w:rsidR="00242513">
        <w:rPr>
          <w:rFonts w:ascii="Rotis Semi Sans Std" w:hAnsi="Rotis Semi Sans Std"/>
        </w:rPr>
        <w:t xml:space="preserve"> adatti a soddisfare le esigenze di un ampio pubblico di viaggiatori</w:t>
      </w:r>
      <w:r w:rsidR="002D3B39">
        <w:rPr>
          <w:rFonts w:ascii="Rotis Semi Sans Std" w:hAnsi="Rotis Semi Sans Std"/>
        </w:rPr>
        <w:t>. Un appassio</w:t>
      </w:r>
      <w:r w:rsidR="009F3E93">
        <w:rPr>
          <w:rFonts w:ascii="Rotis Semi Sans Std" w:hAnsi="Rotis Semi Sans Std"/>
        </w:rPr>
        <w:t xml:space="preserve">nato gruppo di professionisti ed esperti operatori elbani che conferiscono al piano di destinazione turistica una lunga lista di valori aggiunti, grazie alla profonda conoscenza del territorio e allo spirito di appartenenza che caratterizza sia l’iniziativa sia la destinazione stessa. </w:t>
      </w:r>
    </w:p>
    <w:p w:rsidR="0065047D" w:rsidRDefault="00FE477A" w:rsidP="00F32E42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T</w:t>
      </w:r>
      <w:r w:rsidR="006F2033">
        <w:rPr>
          <w:rFonts w:ascii="Rotis Semi Sans Std" w:hAnsi="Rotis Semi Sans Std"/>
        </w:rPr>
        <w:t>ra gli obiettivi del progetto,</w:t>
      </w:r>
      <w:r w:rsidR="00242513">
        <w:rPr>
          <w:rFonts w:ascii="Rotis Semi Sans Std" w:hAnsi="Rotis Semi Sans Std"/>
        </w:rPr>
        <w:t xml:space="preserve"> oltre</w:t>
      </w:r>
      <w:r w:rsidR="006F2033">
        <w:rPr>
          <w:rFonts w:ascii="Rotis Semi Sans Std" w:hAnsi="Rotis Semi Sans Std"/>
        </w:rPr>
        <w:t xml:space="preserve"> </w:t>
      </w:r>
      <w:r w:rsidR="00242513">
        <w:rPr>
          <w:rFonts w:ascii="Rotis Semi Sans Std" w:hAnsi="Rotis Semi Sans Std"/>
        </w:rPr>
        <w:t>al</w:t>
      </w:r>
      <w:r w:rsidR="006F2033">
        <w:rPr>
          <w:rFonts w:ascii="Rotis Semi Sans Std" w:hAnsi="Rotis Semi Sans Std"/>
        </w:rPr>
        <w:t xml:space="preserve">l’intento di </w:t>
      </w:r>
      <w:r w:rsidR="006F2033" w:rsidRPr="00AC5E92">
        <w:rPr>
          <w:rFonts w:ascii="Rotis Semi Sans Std" w:hAnsi="Rotis Semi Sans Std"/>
          <w:b/>
        </w:rPr>
        <w:t>posizionare la destinazione</w:t>
      </w:r>
      <w:r w:rsidR="006F2033">
        <w:rPr>
          <w:rFonts w:ascii="Rotis Semi Sans Std" w:hAnsi="Rotis Semi Sans Std"/>
        </w:rPr>
        <w:t xml:space="preserve"> a livello nazionale e internazionale attraverso un contributo specialistico, vi </w:t>
      </w:r>
      <w:r w:rsidR="009F3E93">
        <w:rPr>
          <w:rFonts w:ascii="Rotis Semi Sans Std" w:hAnsi="Rotis Semi Sans Std"/>
        </w:rPr>
        <w:t>è</w:t>
      </w:r>
      <w:r>
        <w:rPr>
          <w:rFonts w:ascii="Rotis Semi Sans Std" w:hAnsi="Rotis Semi Sans Std"/>
        </w:rPr>
        <w:t xml:space="preserve"> </w:t>
      </w:r>
      <w:r w:rsidR="006F2033">
        <w:rPr>
          <w:rFonts w:ascii="Rotis Semi Sans Std" w:hAnsi="Rotis Semi Sans Std"/>
        </w:rPr>
        <w:t xml:space="preserve">anche la volontà di proporre alle differenti tipologie di viaggiatore </w:t>
      </w:r>
      <w:r w:rsidR="009F3E93">
        <w:rPr>
          <w:rFonts w:ascii="Rotis Semi Sans Std" w:hAnsi="Rotis Semi Sans Std"/>
        </w:rPr>
        <w:t>un’ampia</w:t>
      </w:r>
      <w:r>
        <w:rPr>
          <w:rFonts w:ascii="Rotis Semi Sans Std" w:hAnsi="Rotis Semi Sans Std"/>
        </w:rPr>
        <w:t xml:space="preserve"> gamma di possibilità che spaziano dal turismo attivo al benessere, </w:t>
      </w:r>
      <w:r w:rsidR="00242513">
        <w:rPr>
          <w:rFonts w:ascii="Rotis Semi Sans Std" w:hAnsi="Rotis Semi Sans Std"/>
        </w:rPr>
        <w:t>dall’enogastronomia alle escursioni di carattere culturale,</w:t>
      </w:r>
      <w:r w:rsidR="0065047D">
        <w:rPr>
          <w:rFonts w:ascii="Rotis Semi Sans Std" w:hAnsi="Rotis Semi Sans Std"/>
        </w:rPr>
        <w:t xml:space="preserve"> il tutto avvolto dalle suggestive atmosfere che solo un luogo così autentico e naturalisticamente preservato può offrire. </w:t>
      </w:r>
    </w:p>
    <w:p w:rsidR="00BC5036" w:rsidRDefault="009F3E93" w:rsidP="00F32E42">
      <w:pPr>
        <w:jc w:val="both"/>
        <w:rPr>
          <w:rFonts w:ascii="Rotis Semi Sans Std" w:hAnsi="Rotis Semi Sans Std"/>
        </w:rPr>
      </w:pPr>
      <w:r w:rsidRPr="00AC5E92">
        <w:rPr>
          <w:rFonts w:ascii="Rotis Semi Sans Std" w:hAnsi="Rotis Semi Sans Std"/>
          <w:b/>
        </w:rPr>
        <w:t>Dal 15 giugno 2020</w:t>
      </w:r>
      <w:r>
        <w:rPr>
          <w:rFonts w:ascii="Rotis Semi Sans Std" w:hAnsi="Rotis Semi Sans Std"/>
        </w:rPr>
        <w:t xml:space="preserve"> l</w:t>
      </w:r>
      <w:r w:rsidR="0065047D">
        <w:rPr>
          <w:rFonts w:ascii="Rotis Semi Sans Std" w:hAnsi="Rotis Semi Sans Std"/>
        </w:rPr>
        <w:t>a località si prepara</w:t>
      </w:r>
      <w:r>
        <w:rPr>
          <w:rFonts w:ascii="Rotis Semi Sans Std" w:hAnsi="Rotis Semi Sans Std"/>
        </w:rPr>
        <w:t xml:space="preserve"> ad accogliere nuovamente il pubblico, </w:t>
      </w:r>
      <w:r w:rsidR="0065047D">
        <w:rPr>
          <w:rFonts w:ascii="Rotis Semi Sans Std" w:hAnsi="Rotis Semi Sans Std"/>
        </w:rPr>
        <w:t>all’insegna della q</w:t>
      </w:r>
      <w:r w:rsidR="0065047D" w:rsidRPr="0065047D">
        <w:rPr>
          <w:rFonts w:ascii="Rotis Semi Sans Std" w:hAnsi="Rotis Semi Sans Std"/>
        </w:rPr>
        <w:t xml:space="preserve">ualità e sostenibilità </w:t>
      </w:r>
      <w:r w:rsidR="00AC5E92" w:rsidRPr="0065047D">
        <w:rPr>
          <w:rFonts w:ascii="Rotis Semi Sans Std" w:hAnsi="Rotis Semi Sans Std"/>
        </w:rPr>
        <w:t>ambientale,</w:t>
      </w:r>
      <w:r w:rsidR="00AC5E92">
        <w:rPr>
          <w:rFonts w:ascii="Rotis Semi Sans Std" w:hAnsi="Rotis Semi Sans Std"/>
        </w:rPr>
        <w:t xml:space="preserve"> dell’affidabilità e sicurezza</w:t>
      </w:r>
      <w:r w:rsidR="0065047D" w:rsidRPr="0065047D">
        <w:rPr>
          <w:rFonts w:ascii="Rotis Semi Sans Std" w:hAnsi="Rotis Semi Sans Std"/>
        </w:rPr>
        <w:t xml:space="preserve"> delle st</w:t>
      </w:r>
      <w:r w:rsidR="0065047D">
        <w:rPr>
          <w:rFonts w:ascii="Rotis Semi Sans Std" w:hAnsi="Rotis Semi Sans Std"/>
        </w:rPr>
        <w:t xml:space="preserve">rutture e dei servizi e </w:t>
      </w:r>
      <w:r>
        <w:rPr>
          <w:rFonts w:ascii="Rotis Semi Sans Std" w:hAnsi="Rotis Semi Sans Std"/>
        </w:rPr>
        <w:t>attraverso gli</w:t>
      </w:r>
      <w:r w:rsidR="0065047D">
        <w:rPr>
          <w:rFonts w:ascii="Rotis Semi Sans Std" w:hAnsi="Rotis Semi Sans Std"/>
        </w:rPr>
        <w:t xml:space="preserve"> innumerevoli</w:t>
      </w:r>
      <w:r w:rsidR="00AC5E92">
        <w:rPr>
          <w:rFonts w:ascii="Rotis Semi Sans Std" w:hAnsi="Rotis Semi Sans Std"/>
        </w:rPr>
        <w:t xml:space="preserve"> spazi naturali</w:t>
      </w:r>
      <w:r>
        <w:rPr>
          <w:rFonts w:ascii="Rotis Semi Sans Std" w:hAnsi="Rotis Semi Sans Std"/>
        </w:rPr>
        <w:t xml:space="preserve"> </w:t>
      </w:r>
      <w:r w:rsidR="0065047D">
        <w:rPr>
          <w:rFonts w:ascii="Rotis Semi Sans Std" w:hAnsi="Rotis Semi Sans Std"/>
        </w:rPr>
        <w:t xml:space="preserve">sia sulla costa sia </w:t>
      </w:r>
      <w:r w:rsidR="00242513">
        <w:rPr>
          <w:rFonts w:ascii="Rotis Semi Sans Std" w:hAnsi="Rotis Semi Sans Std"/>
        </w:rPr>
        <w:t xml:space="preserve">sulle alture circostanti. </w:t>
      </w:r>
      <w:r w:rsidR="00BC5036">
        <w:rPr>
          <w:rFonts w:ascii="Rotis Semi Sans Std" w:hAnsi="Rotis Semi Sans Std"/>
        </w:rPr>
        <w:t xml:space="preserve">Scoprire gli infiniti volti di questo luogo suggestivo e la ricca gamma di attività disponibili è ancora più semplice grazie alla rinnovata </w:t>
      </w:r>
      <w:hyperlink r:id="rId11" w:history="1">
        <w:r w:rsidR="00BC5036" w:rsidRPr="00BC5036">
          <w:rPr>
            <w:rStyle w:val="Collegamentoipertestuale"/>
            <w:rFonts w:ascii="Rotis Semi Sans Std" w:hAnsi="Rotis Semi Sans Std"/>
          </w:rPr>
          <w:t>vetrina virtuale</w:t>
        </w:r>
      </w:hyperlink>
      <w:r w:rsidR="00BC5036">
        <w:rPr>
          <w:rFonts w:ascii="Rotis Semi Sans Std" w:hAnsi="Rotis Semi Sans Std"/>
        </w:rPr>
        <w:t xml:space="preserve"> della destinazione. </w:t>
      </w:r>
    </w:p>
    <w:p w:rsidR="00A27109" w:rsidRDefault="00A27109" w:rsidP="00577894">
      <w:pPr>
        <w:rPr>
          <w:rFonts w:ascii="Rotis Semi Sans Std" w:hAnsi="Rotis Semi Sans Std"/>
          <w:b/>
          <w:sz w:val="18"/>
        </w:rPr>
      </w:pPr>
    </w:p>
    <w:p w:rsidR="00BC5036" w:rsidRDefault="00BC5036" w:rsidP="00577894">
      <w:pPr>
        <w:rPr>
          <w:rFonts w:ascii="Rotis Semi Sans Std" w:hAnsi="Rotis Semi Sans Std"/>
          <w:b/>
          <w:sz w:val="18"/>
        </w:rPr>
      </w:pPr>
    </w:p>
    <w:p w:rsidR="00AC5E92" w:rsidRDefault="00AC5E92" w:rsidP="00577894">
      <w:pPr>
        <w:rPr>
          <w:rFonts w:ascii="Rotis Semi Sans Std" w:hAnsi="Rotis Semi Sans Std"/>
          <w:b/>
          <w:sz w:val="18"/>
        </w:rPr>
      </w:pPr>
    </w:p>
    <w:p w:rsidR="002B178D" w:rsidRPr="002B178D" w:rsidRDefault="002B178D" w:rsidP="00577894">
      <w:pPr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lastRenderedPageBreak/>
        <w:t>Capo Sant’Andrea - piano di destinazione turistica</w:t>
      </w:r>
    </w:p>
    <w:p w:rsidR="002B178D" w:rsidRPr="002B178D" w:rsidRDefault="002B178D" w:rsidP="00BC5036">
      <w:pPr>
        <w:jc w:val="both"/>
        <w:rPr>
          <w:rFonts w:ascii="Rotis Semi Sans Std" w:hAnsi="Rotis Semi Sans Std"/>
          <w:sz w:val="18"/>
        </w:rPr>
      </w:pPr>
      <w:bookmarkStart w:id="0" w:name="_GoBack"/>
      <w:r w:rsidRPr="002B178D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2B178D">
        <w:rPr>
          <w:rFonts w:ascii="Rotis Semi Sans Std" w:hAnsi="Rotis Semi Sans Std"/>
          <w:sz w:val="18"/>
        </w:rPr>
        <w:t>destination</w:t>
      </w:r>
      <w:proofErr w:type="spellEnd"/>
      <w:r w:rsidRPr="002B178D">
        <w:rPr>
          <w:rFonts w:ascii="Rotis Semi Sans Std" w:hAnsi="Rotis Semi Sans Std"/>
          <w:sz w:val="18"/>
        </w:rPr>
        <w:t xml:space="preserve"> marketing “Capo Sant’Andrea”</w:t>
      </w:r>
      <w:r w:rsidR="006A7165">
        <w:rPr>
          <w:rFonts w:ascii="Rotis Semi Sans Std" w:hAnsi="Rotis Semi Sans Std"/>
          <w:sz w:val="18"/>
        </w:rPr>
        <w:t xml:space="preserve"> – nato da un’intuizione di </w:t>
      </w:r>
      <w:hyperlink r:id="rId12" w:history="1">
        <w:r w:rsidR="006A7165" w:rsidRPr="006A7165">
          <w:rPr>
            <w:rStyle w:val="Collegamentoipertestuale"/>
            <w:rFonts w:ascii="Rotis Semi Sans Std" w:hAnsi="Rotis Semi Sans Std"/>
            <w:sz w:val="18"/>
          </w:rPr>
          <w:t>Maurizio Testa</w:t>
        </w:r>
      </w:hyperlink>
      <w:r w:rsidR="006A7165">
        <w:rPr>
          <w:rFonts w:ascii="Rotis Semi Sans Std" w:hAnsi="Rotis Semi Sans Std"/>
          <w:sz w:val="18"/>
        </w:rPr>
        <w:t xml:space="preserve">, </w:t>
      </w:r>
      <w:r w:rsidR="006A7165" w:rsidRPr="006A7165">
        <w:rPr>
          <w:rFonts w:ascii="Rotis Semi Sans Std" w:hAnsi="Rotis Semi Sans Std"/>
          <w:sz w:val="18"/>
        </w:rPr>
        <w:t xml:space="preserve">docente di marketing turistico, formatore e autore di numerosi libri di marketing e albergatore di lungo corso nel proprio boutique hotel di Capo Sant’Andrea </w:t>
      </w:r>
      <w:r w:rsidR="006A7165">
        <w:rPr>
          <w:rFonts w:ascii="Rotis Semi Sans Std" w:hAnsi="Rotis Semi Sans Std"/>
          <w:sz w:val="18"/>
        </w:rPr>
        <w:t xml:space="preserve">– </w:t>
      </w:r>
      <w:r w:rsidRPr="002B178D">
        <w:rPr>
          <w:rFonts w:ascii="Rotis Semi Sans Std" w:hAnsi="Rotis Semi Sans Std"/>
          <w:sz w:val="18"/>
        </w:rPr>
        <w:t>si compone di esperti operatori elbani affiancati da partner di comunicazione e sviluppo business internazionali. La presenza di esperti locali e originari del territorio conferisce al proget</w:t>
      </w:r>
      <w:r w:rsidR="00BC5036">
        <w:rPr>
          <w:rFonts w:ascii="Rotis Semi Sans Std" w:hAnsi="Rotis Semi Sans Std"/>
          <w:sz w:val="18"/>
        </w:rPr>
        <w:t xml:space="preserve">to una serie di valori aggiunti - </w:t>
      </w:r>
      <w:r w:rsidRPr="002B178D">
        <w:rPr>
          <w:rFonts w:ascii="Rotis Semi Sans Std" w:hAnsi="Rotis Semi Sans Std"/>
          <w:sz w:val="18"/>
        </w:rPr>
        <w:t xml:space="preserve"> profonda conoscenza del territorio, spirito di appartenenza, spirito coeso tra i professionisti - assicurando alla destinazione un processo di sviluppo strategico mirato, coerente ed efficace.</w:t>
      </w:r>
    </w:p>
    <w:bookmarkEnd w:id="0"/>
    <w:p w:rsidR="00B130A8" w:rsidRDefault="00B130A8" w:rsidP="00B130A8"/>
    <w:sectPr w:rsidR="00B130A8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Std">
    <w:panose1 w:val="020B060606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:rsidR="00E850E3" w:rsidRDefault="00E850E3" w:rsidP="00E850E3">
    <w:pPr>
      <w:pStyle w:val="Pidipagina"/>
      <w:rPr>
        <w:rFonts w:ascii="Rotis Semi Sans Std" w:hAnsi="Rotis Semi Sans Std"/>
      </w:rPr>
    </w:pPr>
  </w:p>
  <w:p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srl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4A1E618F" wp14:editId="0A9174C2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66F86CDF" wp14:editId="63759827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09684E0A" wp14:editId="01867EEC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506865A1" wp14:editId="030D1420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8"/>
    <w:rsid w:val="0008606B"/>
    <w:rsid w:val="0008657B"/>
    <w:rsid w:val="000C6BFC"/>
    <w:rsid w:val="00242513"/>
    <w:rsid w:val="002B178D"/>
    <w:rsid w:val="002D3B39"/>
    <w:rsid w:val="00437B50"/>
    <w:rsid w:val="004D7386"/>
    <w:rsid w:val="004F3EF1"/>
    <w:rsid w:val="004F5B9B"/>
    <w:rsid w:val="00577894"/>
    <w:rsid w:val="00642945"/>
    <w:rsid w:val="0065047D"/>
    <w:rsid w:val="006A7165"/>
    <w:rsid w:val="006F2033"/>
    <w:rsid w:val="00772594"/>
    <w:rsid w:val="0092444E"/>
    <w:rsid w:val="009F3E93"/>
    <w:rsid w:val="00A27109"/>
    <w:rsid w:val="00AC5E92"/>
    <w:rsid w:val="00B130A8"/>
    <w:rsid w:val="00BB6E59"/>
    <w:rsid w:val="00BC5036"/>
    <w:rsid w:val="00CD59BF"/>
    <w:rsid w:val="00D70C66"/>
    <w:rsid w:val="00DB37D1"/>
    <w:rsid w:val="00E850E3"/>
    <w:rsid w:val="00F32E42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71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lbacaposantandrea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lbacaposantandrea/" TargetMode="External"/><Relationship Id="rId12" Type="http://schemas.openxmlformats.org/officeDocument/2006/relationships/hyperlink" Target="https://www.mauriziotesta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aposantandrea.it" TargetMode="External"/><Relationship Id="rId11" Type="http://schemas.openxmlformats.org/officeDocument/2006/relationships/hyperlink" Target="https://www.caposantandrea.it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mauriziotest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channel/UClAU-LjfZtxbbw_Fz2dKohA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GlobalTourist</cp:lastModifiedBy>
  <cp:revision>8</cp:revision>
  <dcterms:created xsi:type="dcterms:W3CDTF">2020-06-04T15:11:00Z</dcterms:created>
  <dcterms:modified xsi:type="dcterms:W3CDTF">2020-06-09T10:05:00Z</dcterms:modified>
</cp:coreProperties>
</file>