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82FD0" w14:textId="77777777" w:rsidR="00263B57" w:rsidRPr="0045731C" w:rsidRDefault="00263B57" w:rsidP="00476AA5">
      <w:pPr>
        <w:ind w:left="0" w:right="0"/>
        <w:jc w:val="center"/>
        <w:rPr>
          <w:rFonts w:ascii="Helvetica" w:hAnsi="Helvetica" w:cs="Helvetica"/>
          <w:b/>
          <w:sz w:val="26"/>
          <w:szCs w:val="26"/>
          <w:lang w:eastAsia="ja-JP"/>
        </w:rPr>
      </w:pPr>
      <w:bookmarkStart w:id="0" w:name="_Hlk64904675"/>
      <w:r w:rsidRPr="0045731C">
        <w:rPr>
          <w:rFonts w:ascii="Helvetica" w:hAnsi="Helvetica" w:cs="Helvetica"/>
          <w:b/>
          <w:sz w:val="26"/>
          <w:szCs w:val="26"/>
          <w:lang w:eastAsia="ja-JP"/>
        </w:rPr>
        <w:t xml:space="preserve">Lo straordinario video che vi mostrerà Aruba con gli occhi di un uccello </w:t>
      </w:r>
    </w:p>
    <w:p w14:paraId="15824CB8" w14:textId="6548A9AF" w:rsidR="000420B4" w:rsidRPr="0045731C" w:rsidRDefault="00263B57" w:rsidP="00CE43B4">
      <w:pPr>
        <w:ind w:left="0" w:right="0"/>
        <w:jc w:val="center"/>
        <w:rPr>
          <w:rFonts w:ascii="Helvetica" w:hAnsi="Helvetica" w:cs="Helvetica"/>
          <w:bCs/>
          <w:i/>
          <w:iCs/>
          <w:sz w:val="22"/>
          <w:szCs w:val="22"/>
          <w:lang w:eastAsia="ja-JP"/>
        </w:rPr>
      </w:pPr>
      <w:r w:rsidRPr="0045731C">
        <w:rPr>
          <w:rFonts w:ascii="Helvetica" w:hAnsi="Helvetica" w:cs="Helvetica"/>
          <w:bCs/>
          <w:i/>
          <w:iCs/>
          <w:sz w:val="22"/>
          <w:szCs w:val="22"/>
          <w:lang w:eastAsia="ja-JP"/>
        </w:rPr>
        <w:t xml:space="preserve">In occasione dell’Earth Day, Aruba e il Boardwalk Boutique Hotel celebrano la terra e vi portano in volo sul paesaggio tropicale dell’isola con gli occhi di un </w:t>
      </w:r>
      <w:proofErr w:type="spellStart"/>
      <w:r w:rsidRPr="0045731C">
        <w:rPr>
          <w:rFonts w:ascii="Helvetica" w:hAnsi="Helvetica" w:cs="Helvetica"/>
          <w:bCs/>
          <w:i/>
          <w:iCs/>
          <w:sz w:val="22"/>
          <w:szCs w:val="22"/>
          <w:lang w:eastAsia="ja-JP"/>
        </w:rPr>
        <w:t>troupial</w:t>
      </w:r>
      <w:proofErr w:type="spellEnd"/>
      <w:r w:rsidRPr="0045731C">
        <w:rPr>
          <w:rFonts w:ascii="Helvetica" w:hAnsi="Helvetica" w:cs="Helvetica"/>
          <w:bCs/>
          <w:i/>
          <w:iCs/>
          <w:sz w:val="22"/>
          <w:szCs w:val="22"/>
          <w:lang w:eastAsia="ja-JP"/>
        </w:rPr>
        <w:t>, un uccello endemico</w:t>
      </w:r>
      <w:bookmarkEnd w:id="0"/>
    </w:p>
    <w:p w14:paraId="20C7EA3E" w14:textId="77777777" w:rsidR="00994675" w:rsidRPr="0045731C" w:rsidRDefault="00994675" w:rsidP="00744672">
      <w:pPr>
        <w:spacing w:line="312" w:lineRule="auto"/>
        <w:ind w:left="0" w:right="-2"/>
        <w:rPr>
          <w:rFonts w:ascii="Helvetica" w:hAnsi="Helvetica" w:cs="Helvetica"/>
          <w:i/>
          <w:sz w:val="22"/>
          <w:szCs w:val="22"/>
          <w:lang w:eastAsia="ja-JP"/>
        </w:rPr>
      </w:pPr>
    </w:p>
    <w:p w14:paraId="3106ABDF" w14:textId="77A174AE" w:rsidR="0045731C" w:rsidRPr="0045731C" w:rsidRDefault="00781D5C" w:rsidP="0045731C">
      <w:pPr>
        <w:spacing w:line="288" w:lineRule="auto"/>
        <w:ind w:left="0" w:right="0"/>
        <w:jc w:val="both"/>
        <w:rPr>
          <w:rFonts w:ascii="Helvetica" w:hAnsi="Helvetica" w:cs="Helvetica"/>
          <w:sz w:val="22"/>
          <w:szCs w:val="22"/>
        </w:rPr>
      </w:pPr>
      <w:r w:rsidRPr="0045731C">
        <w:rPr>
          <w:rFonts w:ascii="Helvetica" w:hAnsi="Helvetica" w:cs="Helvetica"/>
          <w:i/>
          <w:iCs/>
          <w:sz w:val="22"/>
          <w:szCs w:val="22"/>
          <w:u w:color="000000"/>
        </w:rPr>
        <w:t xml:space="preserve">Aruba / </w:t>
      </w:r>
      <w:r w:rsidR="00263B57" w:rsidRPr="0045731C">
        <w:rPr>
          <w:rFonts w:ascii="Helvetica" w:hAnsi="Helvetica" w:cs="Helvetica"/>
          <w:sz w:val="22"/>
          <w:szCs w:val="22"/>
          <w:lang w:eastAsia="ja-JP"/>
        </w:rPr>
        <w:t xml:space="preserve">Aprile 2021 – </w:t>
      </w:r>
      <w:r w:rsidR="00263B57" w:rsidRPr="0045731C">
        <w:rPr>
          <w:rFonts w:ascii="Helvetica" w:hAnsi="Helvetica" w:cs="Helvetica"/>
          <w:sz w:val="22"/>
          <w:szCs w:val="22"/>
        </w:rPr>
        <w:t xml:space="preserve">Aruba, insieme a uno degli hotel più </w:t>
      </w:r>
      <w:r w:rsidR="00D25553" w:rsidRPr="0045731C">
        <w:rPr>
          <w:rFonts w:ascii="Helvetica" w:hAnsi="Helvetica" w:cs="Helvetica"/>
          <w:sz w:val="22"/>
          <w:szCs w:val="22"/>
        </w:rPr>
        <w:t>sostenibili</w:t>
      </w:r>
      <w:r w:rsidR="00263B57" w:rsidRPr="0045731C">
        <w:rPr>
          <w:rFonts w:ascii="Helvetica" w:hAnsi="Helvetica" w:cs="Helvetica"/>
          <w:sz w:val="22"/>
          <w:szCs w:val="22"/>
        </w:rPr>
        <w:t xml:space="preserve"> dell’isola, celebra la flora e la fauna locale in occasione dell’Earth Day 2021 grazie a uno straordinario video che con un drone FPV porta lo spettatore a volare sopra la </w:t>
      </w:r>
      <w:r w:rsidR="00D25553" w:rsidRPr="0045731C">
        <w:rPr>
          <w:rFonts w:ascii="Helvetica" w:hAnsi="Helvetica" w:cs="Helvetica"/>
          <w:sz w:val="22"/>
          <w:szCs w:val="22"/>
        </w:rPr>
        <w:t>lussureggiante</w:t>
      </w:r>
      <w:r w:rsidR="00263B57" w:rsidRPr="0045731C">
        <w:rPr>
          <w:rFonts w:ascii="Helvetica" w:hAnsi="Helvetica" w:cs="Helvetica"/>
          <w:sz w:val="22"/>
          <w:szCs w:val="22"/>
        </w:rPr>
        <w:t xml:space="preserve"> ex piantagione di cocco del </w:t>
      </w:r>
      <w:hyperlink r:id="rId8" w:history="1">
        <w:r w:rsidR="00263B57" w:rsidRPr="0045731C">
          <w:rPr>
            <w:rStyle w:val="Collegamentoipertestuale"/>
            <w:rFonts w:ascii="Helvetica" w:hAnsi="Helvetica" w:cs="Helvetica"/>
            <w:sz w:val="22"/>
            <w:szCs w:val="22"/>
          </w:rPr>
          <w:t>Boardwalk Boutique Hotel di Aruba</w:t>
        </w:r>
      </w:hyperlink>
      <w:r w:rsidR="00263B57" w:rsidRPr="0045731C">
        <w:rPr>
          <w:rFonts w:ascii="Helvetica" w:hAnsi="Helvetica" w:cs="Helvetica"/>
          <w:sz w:val="22"/>
          <w:szCs w:val="22"/>
        </w:rPr>
        <w:t xml:space="preserve">. Nel video, il rigoglioso giardino del Boutique Hotel viene </w:t>
      </w:r>
      <w:r w:rsidR="00D25553">
        <w:rPr>
          <w:rFonts w:ascii="Helvetica" w:hAnsi="Helvetica" w:cs="Helvetica"/>
          <w:sz w:val="22"/>
          <w:szCs w:val="22"/>
        </w:rPr>
        <w:t>visto</w:t>
      </w:r>
      <w:r w:rsidR="00263B57" w:rsidRPr="0045731C">
        <w:rPr>
          <w:rFonts w:ascii="Helvetica" w:hAnsi="Helvetica" w:cs="Helvetica"/>
          <w:sz w:val="22"/>
          <w:szCs w:val="22"/>
        </w:rPr>
        <w:t xml:space="preserve"> tramite la prospettiva dall’alto di un </w:t>
      </w:r>
      <w:proofErr w:type="spellStart"/>
      <w:r w:rsidR="00263B57" w:rsidRPr="0045731C">
        <w:rPr>
          <w:rFonts w:ascii="Helvetica" w:hAnsi="Helvetica" w:cs="Helvetica"/>
          <w:sz w:val="22"/>
          <w:szCs w:val="22"/>
        </w:rPr>
        <w:t>troupial</w:t>
      </w:r>
      <w:proofErr w:type="spellEnd"/>
      <w:r w:rsidR="00263B57" w:rsidRPr="0045731C">
        <w:rPr>
          <w:rFonts w:ascii="Helvetica" w:hAnsi="Helvetica" w:cs="Helvetica"/>
          <w:sz w:val="22"/>
          <w:szCs w:val="22"/>
        </w:rPr>
        <w:t>, uno degli uccellini canterini più caratteristici e colorati di Aruba.</w:t>
      </w:r>
    </w:p>
    <w:p w14:paraId="4EAF2B76" w14:textId="5786CB66" w:rsidR="0045731C" w:rsidRPr="0045731C" w:rsidRDefault="0045731C" w:rsidP="0045731C">
      <w:pPr>
        <w:spacing w:line="288" w:lineRule="auto"/>
        <w:ind w:left="0" w:right="0"/>
        <w:jc w:val="both"/>
        <w:rPr>
          <w:rFonts w:ascii="Helvetica" w:hAnsi="Helvetica" w:cs="Helvetica"/>
          <w:b/>
          <w:bCs/>
          <w:sz w:val="22"/>
          <w:szCs w:val="22"/>
          <w:lang w:eastAsia="ja-JP"/>
        </w:rPr>
      </w:pPr>
    </w:p>
    <w:p w14:paraId="32379C31" w14:textId="6DD88716" w:rsidR="00476AA5" w:rsidRPr="0045731C" w:rsidRDefault="0045731C" w:rsidP="0045731C">
      <w:pPr>
        <w:spacing w:line="288" w:lineRule="auto"/>
        <w:ind w:left="0" w:right="0"/>
        <w:jc w:val="center"/>
        <w:rPr>
          <w:rFonts w:ascii="Helvetica" w:hAnsi="Helvetica" w:cs="Helvetica"/>
          <w:sz w:val="22"/>
          <w:szCs w:val="22"/>
          <w:lang w:eastAsia="ja-JP"/>
        </w:rPr>
      </w:pPr>
      <w:r w:rsidRPr="0045731C">
        <w:rPr>
          <w:rFonts w:ascii="Helvetica" w:hAnsi="Helvetica" w:cs="Helvetica"/>
          <w:b/>
          <w:bCs/>
          <w:sz w:val="22"/>
          <w:szCs w:val="22"/>
        </w:rPr>
        <w:t>Preparatevi, la sensazione sarà proprio quella di volare.</w:t>
      </w:r>
      <w:r w:rsidRPr="0045731C"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49D765E" wp14:editId="4EF9B352">
            <wp:simplePos x="0" y="0"/>
            <wp:positionH relativeFrom="margin">
              <wp:posOffset>-19050</wp:posOffset>
            </wp:positionH>
            <wp:positionV relativeFrom="paragraph">
              <wp:posOffset>196215</wp:posOffset>
            </wp:positionV>
            <wp:extent cx="6119495" cy="3429635"/>
            <wp:effectExtent l="0" t="0" r="0" b="0"/>
            <wp:wrapTopAndBottom/>
            <wp:docPr id="1" name="Immagin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C4B3A" w14:textId="77777777" w:rsidR="0045731C" w:rsidRPr="0045731C" w:rsidRDefault="0045731C" w:rsidP="0045731C">
      <w:pPr>
        <w:spacing w:line="288" w:lineRule="auto"/>
        <w:ind w:left="0"/>
        <w:jc w:val="both"/>
        <w:rPr>
          <w:rFonts w:ascii="Helvetica" w:hAnsi="Helvetica" w:cs="Helvetica"/>
          <w:sz w:val="22"/>
          <w:szCs w:val="22"/>
        </w:rPr>
      </w:pPr>
    </w:p>
    <w:p w14:paraId="6D8931A7" w14:textId="105E454E" w:rsidR="00263B57" w:rsidRPr="0045731C" w:rsidRDefault="00263B57" w:rsidP="0045731C">
      <w:pPr>
        <w:spacing w:line="288" w:lineRule="auto"/>
        <w:ind w:left="0"/>
        <w:jc w:val="both"/>
        <w:rPr>
          <w:rFonts w:ascii="Helvetica" w:hAnsi="Helvetica" w:cs="Helvetica"/>
          <w:sz w:val="22"/>
          <w:szCs w:val="22"/>
        </w:rPr>
      </w:pPr>
      <w:r w:rsidRPr="0045731C">
        <w:rPr>
          <w:rFonts w:ascii="Helvetica" w:hAnsi="Helvetica" w:cs="Helvetica"/>
          <w:sz w:val="22"/>
          <w:szCs w:val="22"/>
        </w:rPr>
        <w:t xml:space="preserve">Il giardino del Boardwalk, meraviglioso e colorato Boutique Hotel dal fascino caraibico, è una delle oasi meglio conservate di Aruba e permette di esplorare e conoscere diverse varietà di piante endemiche e non. Planando in volo su questo terreno, gli spettatori potranno ammirare alberi locali, piante uniche, 30 tipi diversi di palme e alberi da frutto tropicali, tra cui mango, banane e noci di cocco. </w:t>
      </w:r>
      <w:r w:rsidR="00D25553">
        <w:rPr>
          <w:rFonts w:ascii="Helvetica" w:hAnsi="Helvetica" w:cs="Helvetica"/>
          <w:sz w:val="22"/>
          <w:szCs w:val="22"/>
        </w:rPr>
        <w:t>Come</w:t>
      </w:r>
      <w:r w:rsidR="00D25553" w:rsidRPr="0045731C">
        <w:rPr>
          <w:rFonts w:ascii="Helvetica" w:hAnsi="Helvetica" w:cs="Helvetica"/>
          <w:sz w:val="22"/>
          <w:szCs w:val="22"/>
        </w:rPr>
        <w:t xml:space="preserve"> parte della recente espansione dell'hotel</w:t>
      </w:r>
      <w:r w:rsidR="00D25553">
        <w:rPr>
          <w:rFonts w:ascii="Helvetica" w:hAnsi="Helvetica" w:cs="Helvetica"/>
          <w:sz w:val="22"/>
          <w:szCs w:val="22"/>
        </w:rPr>
        <w:t>, i</w:t>
      </w:r>
      <w:r w:rsidRPr="0045731C">
        <w:rPr>
          <w:rFonts w:ascii="Helvetica" w:hAnsi="Helvetica" w:cs="Helvetica"/>
          <w:sz w:val="22"/>
          <w:szCs w:val="22"/>
        </w:rPr>
        <w:t>l Boardwalk ha piantato in totale 2.300 nuove piante e alberi, aggiungendoli a quelli già presenti all’interno della storica piantagione di cocco</w:t>
      </w:r>
      <w:r w:rsidR="00D25553">
        <w:rPr>
          <w:rFonts w:ascii="Helvetica" w:hAnsi="Helvetica" w:cs="Helvetica"/>
          <w:sz w:val="22"/>
          <w:szCs w:val="22"/>
        </w:rPr>
        <w:t xml:space="preserve">. </w:t>
      </w:r>
      <w:r w:rsidRPr="0045731C">
        <w:rPr>
          <w:rFonts w:ascii="Helvetica" w:hAnsi="Helvetica" w:cs="Helvetica"/>
          <w:sz w:val="22"/>
          <w:szCs w:val="22"/>
        </w:rPr>
        <w:t xml:space="preserve">Nel 2021, il Boardwalk Boutique Hotel Aruba ha ricevuto il certificato </w:t>
      </w:r>
      <w:proofErr w:type="spellStart"/>
      <w:proofErr w:type="gramStart"/>
      <w:r w:rsidRPr="0045731C">
        <w:rPr>
          <w:rFonts w:ascii="Helvetica" w:hAnsi="Helvetica" w:cs="Helvetica"/>
          <w:sz w:val="22"/>
          <w:szCs w:val="22"/>
        </w:rPr>
        <w:t>TravelLife</w:t>
      </w:r>
      <w:proofErr w:type="spellEnd"/>
      <w:r w:rsidRPr="0045731C">
        <w:rPr>
          <w:rFonts w:ascii="Helvetica" w:hAnsi="Helvetica" w:cs="Helvetica"/>
          <w:sz w:val="22"/>
          <w:szCs w:val="22"/>
        </w:rPr>
        <w:t xml:space="preserve">  per</w:t>
      </w:r>
      <w:proofErr w:type="gramEnd"/>
      <w:r w:rsidRPr="0045731C">
        <w:rPr>
          <w:rFonts w:ascii="Helvetica" w:hAnsi="Helvetica" w:cs="Helvetica"/>
          <w:sz w:val="22"/>
          <w:szCs w:val="22"/>
        </w:rPr>
        <w:t xml:space="preserve"> il suo impegno green, che include la </w:t>
      </w:r>
      <w:r w:rsidR="00D25553" w:rsidRPr="0045731C">
        <w:rPr>
          <w:rFonts w:ascii="Helvetica" w:hAnsi="Helvetica" w:cs="Helvetica"/>
          <w:sz w:val="22"/>
          <w:szCs w:val="22"/>
        </w:rPr>
        <w:t>realizzazione</w:t>
      </w:r>
      <w:r w:rsidRPr="0045731C">
        <w:rPr>
          <w:rFonts w:ascii="Helvetica" w:hAnsi="Helvetica" w:cs="Helvetica"/>
          <w:sz w:val="22"/>
          <w:szCs w:val="22"/>
        </w:rPr>
        <w:t xml:space="preserve"> di </w:t>
      </w:r>
      <w:proofErr w:type="spellStart"/>
      <w:r w:rsidRPr="0045731C">
        <w:rPr>
          <w:rFonts w:ascii="Helvetica" w:hAnsi="Helvetica" w:cs="Helvetica"/>
          <w:sz w:val="22"/>
          <w:szCs w:val="22"/>
        </w:rPr>
        <w:t>casitas</w:t>
      </w:r>
      <w:proofErr w:type="spellEnd"/>
      <w:r w:rsidRPr="0045731C">
        <w:rPr>
          <w:rFonts w:ascii="Helvetica" w:hAnsi="Helvetica" w:cs="Helvetica"/>
          <w:sz w:val="22"/>
          <w:szCs w:val="22"/>
        </w:rPr>
        <w:t xml:space="preserve"> eco-</w:t>
      </w:r>
      <w:proofErr w:type="spellStart"/>
      <w:r w:rsidRPr="0045731C">
        <w:rPr>
          <w:rFonts w:ascii="Helvetica" w:hAnsi="Helvetica" w:cs="Helvetica"/>
          <w:sz w:val="22"/>
          <w:szCs w:val="22"/>
        </w:rPr>
        <w:t>friendly</w:t>
      </w:r>
      <w:proofErr w:type="spellEnd"/>
      <w:r w:rsidRPr="0045731C">
        <w:rPr>
          <w:rFonts w:ascii="Helvetica" w:hAnsi="Helvetica" w:cs="Helvetica"/>
          <w:sz w:val="22"/>
          <w:szCs w:val="22"/>
        </w:rPr>
        <w:t xml:space="preserve"> </w:t>
      </w:r>
      <w:r w:rsidR="00D25553" w:rsidRPr="0045731C">
        <w:rPr>
          <w:rFonts w:ascii="Helvetica" w:hAnsi="Helvetica" w:cs="Helvetica"/>
          <w:sz w:val="22"/>
          <w:szCs w:val="22"/>
        </w:rPr>
        <w:t xml:space="preserve">alimentate da energia solare </w:t>
      </w:r>
      <w:r w:rsidR="00D25553">
        <w:rPr>
          <w:rFonts w:ascii="Helvetica" w:hAnsi="Helvetica" w:cs="Helvetica"/>
          <w:sz w:val="22"/>
          <w:szCs w:val="22"/>
        </w:rPr>
        <w:t xml:space="preserve">e </w:t>
      </w:r>
      <w:r w:rsidRPr="0045731C">
        <w:rPr>
          <w:rFonts w:ascii="Helvetica" w:hAnsi="Helvetica" w:cs="Helvetica"/>
          <w:sz w:val="22"/>
          <w:szCs w:val="22"/>
        </w:rPr>
        <w:t>con illuminazione a LED al 100%, rubinetti a risparmio idrico e un sistema di gestione quasi privo di plastica e di carta.</w:t>
      </w:r>
    </w:p>
    <w:p w14:paraId="4342B659" w14:textId="77777777" w:rsidR="00263B57" w:rsidRPr="0045731C" w:rsidRDefault="00263B57" w:rsidP="0045731C">
      <w:pPr>
        <w:spacing w:line="288" w:lineRule="auto"/>
        <w:ind w:left="0"/>
        <w:jc w:val="both"/>
        <w:rPr>
          <w:rFonts w:ascii="Helvetica" w:hAnsi="Helvetica" w:cs="Helvetica"/>
          <w:sz w:val="22"/>
          <w:szCs w:val="22"/>
        </w:rPr>
      </w:pPr>
    </w:p>
    <w:p w14:paraId="715A56B6" w14:textId="56FD568A" w:rsidR="00263B57" w:rsidRPr="0045731C" w:rsidRDefault="00A837D4" w:rsidP="0045731C">
      <w:pPr>
        <w:spacing w:line="288" w:lineRule="auto"/>
        <w:ind w:left="0"/>
        <w:jc w:val="both"/>
        <w:rPr>
          <w:rFonts w:ascii="Helvetica" w:hAnsi="Helvetica" w:cs="Helvetica"/>
          <w:iCs/>
          <w:sz w:val="22"/>
          <w:szCs w:val="22"/>
          <w:lang w:eastAsia="ja-JP"/>
        </w:rPr>
      </w:pPr>
      <w:hyperlink r:id="rId11" w:history="1">
        <w:r w:rsidR="00263B57" w:rsidRPr="0045731C">
          <w:rPr>
            <w:rStyle w:val="Collegamentoipertestuale"/>
            <w:rFonts w:ascii="Helvetica" w:hAnsi="Helvetica" w:cs="Helvetica"/>
            <w:b/>
            <w:bCs/>
            <w:iCs/>
            <w:sz w:val="22"/>
            <w:szCs w:val="22"/>
            <w:lang w:eastAsia="ja-JP"/>
          </w:rPr>
          <w:t>Aruba</w:t>
        </w:r>
      </w:hyperlink>
      <w:r w:rsidR="00263B57" w:rsidRPr="0045731C">
        <w:rPr>
          <w:rFonts w:ascii="Helvetica" w:hAnsi="Helvetica" w:cs="Helvetica"/>
          <w:iCs/>
          <w:sz w:val="22"/>
          <w:szCs w:val="22"/>
          <w:lang w:eastAsia="ja-JP"/>
        </w:rPr>
        <w:t xml:space="preserve"> stessa nel corso degli ultimi anni si è contraddistinta per un’attenzione sempre maggiore verso il nostro pianeta, diventando uno dei leader nell’ambito delle iniziative ambientali nella regione caraibica. Il Governo di Aruba è attivo da anni nella promozione dell’utilizzo di energie rinnovabili e </w:t>
      </w:r>
      <w:r w:rsidR="00263B57" w:rsidRPr="0045731C">
        <w:rPr>
          <w:rFonts w:ascii="Helvetica" w:hAnsi="Helvetica" w:cs="Helvetica"/>
          <w:iCs/>
          <w:sz w:val="22"/>
          <w:szCs w:val="22"/>
          <w:lang w:eastAsia="ja-JP"/>
        </w:rPr>
        <w:lastRenderedPageBreak/>
        <w:t xml:space="preserve">nell’incentivazione dell’eco-turismo: le buste di plastica monouso sono state vietate nel 2017 e, a novembre 2019, l’entrata in vigore di una legge ha proibito l’utilizzo di qualsiasi oggetto di plastica monouso per il consumo di cibi e bevande. Inoltre, il governo di Aruba ha bandito le creme solari contenenti </w:t>
      </w:r>
      <w:proofErr w:type="spellStart"/>
      <w:r w:rsidR="00263B57" w:rsidRPr="0045731C">
        <w:rPr>
          <w:rFonts w:ascii="Helvetica" w:hAnsi="Helvetica" w:cs="Helvetica"/>
          <w:i/>
          <w:sz w:val="22"/>
          <w:szCs w:val="22"/>
          <w:lang w:eastAsia="ja-JP"/>
        </w:rPr>
        <w:t>oxybenzone</w:t>
      </w:r>
      <w:proofErr w:type="spellEnd"/>
      <w:r w:rsidR="00263B57" w:rsidRPr="0045731C">
        <w:rPr>
          <w:rFonts w:ascii="Helvetica" w:hAnsi="Helvetica" w:cs="Helvetica"/>
          <w:iCs/>
          <w:sz w:val="22"/>
          <w:szCs w:val="22"/>
          <w:lang w:eastAsia="ja-JP"/>
        </w:rPr>
        <w:t xml:space="preserve">, note per il danneggiamento della barriera corallina, divieto che entrerà in vigore alla fine del 2020. E così che, grazie all’impegno di resort privati e del Governo, </w:t>
      </w:r>
      <w:r w:rsidR="008D002E">
        <w:rPr>
          <w:rFonts w:ascii="Helvetica" w:hAnsi="Helvetica" w:cs="Helvetica"/>
          <w:iCs/>
          <w:sz w:val="22"/>
          <w:szCs w:val="22"/>
          <w:lang w:eastAsia="ja-JP"/>
        </w:rPr>
        <w:t xml:space="preserve">ad </w:t>
      </w:r>
      <w:r w:rsidR="00263B57" w:rsidRPr="0045731C">
        <w:rPr>
          <w:rFonts w:ascii="Helvetica" w:hAnsi="Helvetica" w:cs="Helvetica"/>
          <w:iCs/>
          <w:sz w:val="22"/>
          <w:szCs w:val="22"/>
          <w:lang w:eastAsia="ja-JP"/>
        </w:rPr>
        <w:t>Aruba, pubblico e privato lavorano insieme per uno stile di vita ed un turismo sempre più sostenibili</w:t>
      </w:r>
      <w:r w:rsidR="008D002E">
        <w:rPr>
          <w:rFonts w:ascii="Helvetica" w:hAnsi="Helvetica" w:cs="Helvetica"/>
          <w:iCs/>
          <w:sz w:val="22"/>
          <w:szCs w:val="22"/>
          <w:lang w:eastAsia="ja-JP"/>
        </w:rPr>
        <w:t>,</w:t>
      </w:r>
      <w:r w:rsidR="00263B57" w:rsidRPr="0045731C">
        <w:rPr>
          <w:rFonts w:ascii="Helvetica" w:hAnsi="Helvetica" w:cs="Helvetica"/>
          <w:iCs/>
          <w:sz w:val="22"/>
          <w:szCs w:val="22"/>
          <w:lang w:eastAsia="ja-JP"/>
        </w:rPr>
        <w:t xml:space="preserve"> non solo durante l’Earth Day ma tutto l’anno.</w:t>
      </w:r>
    </w:p>
    <w:p w14:paraId="31BD70EA" w14:textId="77777777" w:rsidR="00263B57" w:rsidRPr="0045731C" w:rsidRDefault="00263B57" w:rsidP="00263B57">
      <w:pPr>
        <w:ind w:left="0"/>
        <w:rPr>
          <w:rFonts w:ascii="Helvetica" w:hAnsi="Helvetica" w:cs="Helvetica"/>
        </w:rPr>
      </w:pPr>
    </w:p>
    <w:p w14:paraId="3386EECC" w14:textId="29330DEF" w:rsidR="00263B57" w:rsidRPr="0045731C" w:rsidRDefault="00263B57" w:rsidP="0045731C">
      <w:pPr>
        <w:ind w:left="0"/>
        <w:rPr>
          <w:rFonts w:ascii="Helvetica" w:hAnsi="Helvetica" w:cs="Helvetica"/>
          <w:i/>
          <w:iCs/>
        </w:rPr>
      </w:pPr>
      <w:r w:rsidRPr="0045731C">
        <w:rPr>
          <w:rFonts w:ascii="Helvetica" w:hAnsi="Helvetica" w:cs="Helvetica"/>
          <w:i/>
          <w:iCs/>
        </w:rPr>
        <w:t xml:space="preserve">Scarica il video del </w:t>
      </w:r>
      <w:r w:rsidR="00FA53DC">
        <w:rPr>
          <w:rFonts w:ascii="Helvetica" w:hAnsi="Helvetica" w:cs="Helvetica"/>
          <w:i/>
          <w:iCs/>
        </w:rPr>
        <w:t>Boardwalk</w:t>
      </w:r>
      <w:r w:rsidRPr="0045731C">
        <w:rPr>
          <w:rFonts w:ascii="Helvetica" w:hAnsi="Helvetica" w:cs="Helvetica"/>
          <w:i/>
          <w:iCs/>
        </w:rPr>
        <w:t xml:space="preserve"> </w:t>
      </w:r>
      <w:hyperlink r:id="rId12" w:history="1">
        <w:r w:rsidRPr="0045731C">
          <w:rPr>
            <w:rStyle w:val="Collegamentoipertestuale"/>
            <w:rFonts w:ascii="Helvetica" w:hAnsi="Helvetica" w:cs="Helvetica"/>
            <w:i/>
            <w:iCs/>
          </w:rPr>
          <w:t>qui</w:t>
        </w:r>
      </w:hyperlink>
      <w:r w:rsidRPr="0045731C">
        <w:rPr>
          <w:rFonts w:ascii="Helvetica" w:hAnsi="Helvetica" w:cs="Helvetica"/>
          <w:i/>
          <w:iCs/>
        </w:rPr>
        <w:t xml:space="preserve"> </w:t>
      </w:r>
      <w:r w:rsidR="0045731C">
        <w:rPr>
          <w:rFonts w:ascii="Helvetica" w:hAnsi="Helvetica" w:cs="Helvetica"/>
          <w:i/>
          <w:iCs/>
        </w:rPr>
        <w:t xml:space="preserve">- </w:t>
      </w:r>
      <w:r w:rsidRPr="0045731C">
        <w:rPr>
          <w:rFonts w:ascii="Helvetica" w:hAnsi="Helvetica" w:cs="Helvetica"/>
          <w:i/>
          <w:iCs/>
        </w:rPr>
        <w:t xml:space="preserve">Scarica le immagini </w:t>
      </w:r>
      <w:hyperlink r:id="rId13" w:history="1">
        <w:r w:rsidRPr="0045731C">
          <w:rPr>
            <w:rStyle w:val="Collegamentoipertestuale"/>
            <w:rFonts w:ascii="Helvetica" w:hAnsi="Helvetica" w:cs="Helvetica"/>
            <w:i/>
            <w:iCs/>
          </w:rPr>
          <w:t>qui</w:t>
        </w:r>
      </w:hyperlink>
    </w:p>
    <w:p w14:paraId="766C9089" w14:textId="11B1FFB5" w:rsidR="00CE43B4" w:rsidRPr="0045731C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  <w:r w:rsidRPr="0045731C">
        <w:rPr>
          <w:rFonts w:ascii="Helvetica" w:hAnsi="Helvetica" w:cs="Helvetica"/>
          <w:i/>
          <w:iCs/>
          <w:lang w:eastAsia="ja-JP"/>
        </w:rPr>
        <w:t xml:space="preserve">Per scaricare </w:t>
      </w:r>
      <w:r w:rsidR="00894423" w:rsidRPr="0045731C">
        <w:rPr>
          <w:rFonts w:ascii="Helvetica" w:hAnsi="Helvetica" w:cs="Helvetica"/>
          <w:i/>
          <w:iCs/>
          <w:lang w:eastAsia="ja-JP"/>
        </w:rPr>
        <w:t>ulteriori</w:t>
      </w:r>
      <w:r w:rsidRPr="0045731C">
        <w:rPr>
          <w:rFonts w:ascii="Helvetica" w:hAnsi="Helvetica" w:cs="Helvetica"/>
          <w:i/>
          <w:iCs/>
          <w:lang w:eastAsia="ja-JP"/>
        </w:rPr>
        <w:t xml:space="preserve"> immagini dell’Isola di Aruba clicca </w:t>
      </w:r>
      <w:hyperlink r:id="rId14" w:history="1">
        <w:r w:rsidRPr="0045731C">
          <w:rPr>
            <w:rStyle w:val="Collegamentoipertestuale"/>
            <w:rFonts w:ascii="Helvetica" w:hAnsi="Helvetica" w:cs="Helvetica"/>
            <w:i/>
            <w:iCs/>
            <w:lang w:eastAsia="ja-JP"/>
          </w:rPr>
          <w:t>qui</w:t>
        </w:r>
      </w:hyperlink>
      <w:r w:rsidRPr="0045731C">
        <w:rPr>
          <w:rFonts w:ascii="Helvetica" w:hAnsi="Helvetica" w:cs="Helvetica"/>
          <w:i/>
          <w:iCs/>
          <w:lang w:eastAsia="ja-JP"/>
        </w:rPr>
        <w:t xml:space="preserve"> (credits: Aruba </w:t>
      </w:r>
      <w:proofErr w:type="spellStart"/>
      <w:r w:rsidRPr="0045731C">
        <w:rPr>
          <w:rFonts w:ascii="Helvetica" w:hAnsi="Helvetica" w:cs="Helvetica"/>
          <w:i/>
          <w:iCs/>
          <w:lang w:eastAsia="ja-JP"/>
        </w:rPr>
        <w:t>Tourism</w:t>
      </w:r>
      <w:proofErr w:type="spellEnd"/>
      <w:r w:rsidRPr="0045731C">
        <w:rPr>
          <w:rFonts w:ascii="Helvetica" w:hAnsi="Helvetica" w:cs="Helvetica"/>
          <w:i/>
          <w:iCs/>
          <w:lang w:eastAsia="ja-JP"/>
        </w:rPr>
        <w:t xml:space="preserve"> Authority)</w:t>
      </w:r>
    </w:p>
    <w:p w14:paraId="74AB8C1B" w14:textId="742AE157" w:rsidR="00CE43B4" w:rsidRPr="0045731C" w:rsidRDefault="00CE43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</w:p>
    <w:p w14:paraId="2C13B86C" w14:textId="65FC49C5" w:rsidR="00CE43B4" w:rsidRPr="0045731C" w:rsidRDefault="00CE43B4" w:rsidP="00CE43B4">
      <w:pPr>
        <w:suppressAutoHyphens w:val="0"/>
        <w:ind w:left="0" w:right="0"/>
        <w:jc w:val="both"/>
        <w:rPr>
          <w:rFonts w:ascii="Helvetica" w:hAnsi="Helvetica" w:cs="Helvetica"/>
        </w:rPr>
      </w:pPr>
      <w:r w:rsidRPr="0045731C">
        <w:rPr>
          <w:rFonts w:ascii="Helvetica" w:hAnsi="Helvetica" w:cs="Helvetica"/>
          <w:b/>
          <w:lang w:eastAsia="ja-JP"/>
        </w:rPr>
        <w:t>L’Isola di Aruba</w:t>
      </w:r>
      <w:r w:rsidRPr="0045731C">
        <w:rPr>
          <w:rFonts w:ascii="Helvetica" w:hAnsi="Helvetica" w:cs="Helvetica"/>
          <w:lang w:eastAsia="ja-JP"/>
        </w:rPr>
        <w:t xml:space="preserve"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</w:t>
      </w:r>
      <w:hyperlink r:id="rId15" w:history="1">
        <w:r w:rsidRPr="0045731C">
          <w:rPr>
            <w:rStyle w:val="Collegamentoipertestuale"/>
            <w:rFonts w:ascii="Helvetica" w:hAnsi="Helvetica" w:cs="Helvetica"/>
            <w:lang w:eastAsia="ja-JP"/>
          </w:rPr>
          <w:t>www.aruba.com</w:t>
        </w:r>
      </w:hyperlink>
      <w:r w:rsidRPr="0045731C">
        <w:rPr>
          <w:rFonts w:ascii="Helvetica" w:hAnsi="Helvetica" w:cs="Helvetica"/>
          <w:lang w:eastAsia="ja-JP"/>
        </w:rPr>
        <w:t xml:space="preserve"> </w:t>
      </w:r>
    </w:p>
    <w:p w14:paraId="2B5F28A3" w14:textId="77777777" w:rsidR="000420B4" w:rsidRPr="0045731C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3268B6A4" w:rsidR="00D01016" w:rsidRPr="0045731C" w:rsidRDefault="00D01016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45731C">
        <w:rPr>
          <w:rFonts w:ascii="Helvetica" w:hAnsi="Helvetica" w:cs="Helvetica"/>
          <w:b/>
          <w:bCs/>
          <w:lang w:eastAsia="ja-JP"/>
        </w:rPr>
        <w:t>Link utili:</w:t>
      </w:r>
    </w:p>
    <w:bookmarkStart w:id="1" w:name="_Hlk62030544"/>
    <w:p w14:paraId="7F90D8C8" w14:textId="733B8020" w:rsidR="00D01016" w:rsidRPr="0045731C" w:rsidRDefault="00797560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</w:rPr>
      </w:pPr>
      <w:r w:rsidRPr="0045731C">
        <w:rPr>
          <w:rFonts w:ascii="Helvetica" w:hAnsi="Helvetica" w:cs="Helvetica"/>
          <w:lang w:eastAsia="ja-JP"/>
        </w:rPr>
        <w:fldChar w:fldCharType="begin"/>
      </w:r>
      <w:r w:rsidRPr="0045731C">
        <w:rPr>
          <w:rFonts w:ascii="Helvetica" w:hAnsi="Helvetica" w:cs="Helvetica"/>
          <w:lang w:eastAsia="ja-JP"/>
        </w:rPr>
        <w:instrText xml:space="preserve"> HYPERLINK "https://www.aruba.com/it/requisiti-sanitari-per-viaggiatori" </w:instrText>
      </w:r>
      <w:r w:rsidRPr="0045731C">
        <w:rPr>
          <w:rFonts w:ascii="Helvetica" w:hAnsi="Helvetica" w:cs="Helvetica"/>
          <w:lang w:eastAsia="ja-JP"/>
        </w:rPr>
        <w:fldChar w:fldCharType="separate"/>
      </w:r>
      <w:r w:rsidR="00D01016" w:rsidRPr="0045731C">
        <w:rPr>
          <w:rStyle w:val="Collegamentoipertestuale"/>
          <w:rFonts w:ascii="Helvetica" w:hAnsi="Helvetica" w:cs="Helvetica"/>
          <w:lang w:eastAsia="ja-JP"/>
        </w:rPr>
        <w:t>Requisiti d’ingresso per i viaggiatori</w:t>
      </w:r>
      <w:r w:rsidRPr="0045731C">
        <w:rPr>
          <w:rFonts w:ascii="Helvetica" w:hAnsi="Helvetica" w:cs="Helvetica"/>
          <w:lang w:eastAsia="ja-JP"/>
        </w:rPr>
        <w:fldChar w:fldCharType="end"/>
      </w:r>
      <w:r w:rsidR="00D01016" w:rsidRPr="0045731C">
        <w:rPr>
          <w:rFonts w:ascii="Helvetica" w:hAnsi="Helvetica" w:cs="Helvetica"/>
          <w:lang w:eastAsia="ja-JP"/>
        </w:rPr>
        <w:t xml:space="preserve"> </w:t>
      </w:r>
    </w:p>
    <w:p w14:paraId="43AE5C02" w14:textId="23710117" w:rsidR="00D01016" w:rsidRPr="0045731C" w:rsidRDefault="00A837D4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6" w:history="1">
        <w:r w:rsidR="00D01016" w:rsidRPr="0045731C">
          <w:rPr>
            <w:rStyle w:val="Collegamentoipertestuale"/>
            <w:rFonts w:ascii="Helvetica" w:hAnsi="Helvetica" w:cs="Helvetica"/>
          </w:rPr>
          <w:t>La guida del visitatore per un viaggio all’insegna della sicurezza ad Aruba</w:t>
        </w:r>
      </w:hyperlink>
    </w:p>
    <w:p w14:paraId="1F7FB1CF" w14:textId="1D740C6E" w:rsidR="00D01016" w:rsidRPr="0045731C" w:rsidRDefault="00A837D4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7" w:history="1">
        <w:r w:rsidR="00D01016" w:rsidRPr="0045731C">
          <w:rPr>
            <w:rStyle w:val="Collegamentoipertestuale"/>
            <w:rFonts w:ascii="Helvetica" w:hAnsi="Helvetica" w:cs="Helvetica"/>
          </w:rPr>
          <w:t xml:space="preserve">Il nuovo </w:t>
        </w:r>
        <w:proofErr w:type="spellStart"/>
        <w:r w:rsidR="00D01016" w:rsidRPr="0045731C">
          <w:rPr>
            <w:rStyle w:val="Collegamentoipertestuale"/>
            <w:rFonts w:ascii="Helvetica" w:hAnsi="Helvetica" w:cs="Helvetica"/>
          </w:rPr>
          <w:t>Health</w:t>
        </w:r>
        <w:proofErr w:type="spellEnd"/>
        <w:r w:rsidR="00D01016" w:rsidRPr="0045731C">
          <w:rPr>
            <w:rStyle w:val="Collegamentoipertestuale"/>
            <w:rFonts w:ascii="Helvetica" w:hAnsi="Helvetica" w:cs="Helvetica"/>
          </w:rPr>
          <w:t xml:space="preserve"> &amp; </w:t>
        </w:r>
        <w:proofErr w:type="spellStart"/>
        <w:r w:rsidR="00D01016" w:rsidRPr="0045731C">
          <w:rPr>
            <w:rStyle w:val="Collegamentoipertestuale"/>
            <w:rFonts w:ascii="Helvetica" w:hAnsi="Helvetica" w:cs="Helvetica"/>
          </w:rPr>
          <w:t>Happiness</w:t>
        </w:r>
        <w:proofErr w:type="spellEnd"/>
        <w:r w:rsidR="00D01016" w:rsidRPr="0045731C">
          <w:rPr>
            <w:rStyle w:val="Collegamentoipertestuale"/>
            <w:rFonts w:ascii="Helvetica" w:hAnsi="Helvetica" w:cs="Helvetica"/>
          </w:rPr>
          <w:t xml:space="preserve"> Code</w:t>
        </w:r>
      </w:hyperlink>
    </w:p>
    <w:p w14:paraId="57138886" w14:textId="77777777" w:rsidR="00797560" w:rsidRPr="0045731C" w:rsidRDefault="00A837D4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8" w:history="1">
        <w:r w:rsidR="00D01016" w:rsidRPr="0045731C">
          <w:rPr>
            <w:rStyle w:val="Collegamentoipertestuale"/>
            <w:rFonts w:ascii="Helvetica" w:hAnsi="Helvetica" w:cs="Helvetica"/>
          </w:rPr>
          <w:t>8 motivi per cui la One Happy Island è la tua meta ideale per una vacanza sicura e rigenerante</w:t>
        </w:r>
      </w:hyperlink>
    </w:p>
    <w:bookmarkEnd w:id="1"/>
    <w:p w14:paraId="161670FD" w14:textId="1C2F210C" w:rsidR="00D75AA6" w:rsidRPr="0045731C" w:rsidRDefault="00D01016" w:rsidP="00565F17">
      <w:pPr>
        <w:spacing w:line="312" w:lineRule="auto"/>
        <w:ind w:left="0" w:right="-2"/>
        <w:rPr>
          <w:rStyle w:val="Collegamentoipertestuale"/>
          <w:rFonts w:ascii="Helvetica" w:hAnsi="Helvetica" w:cs="Helvetica"/>
        </w:rPr>
      </w:pPr>
      <w:r w:rsidRPr="0045731C">
        <w:rPr>
          <w:rFonts w:ascii="Helvetica" w:hAnsi="Helvetica" w:cs="Helvetica"/>
          <w:color w:val="000000"/>
        </w:rPr>
        <w:t xml:space="preserve"> </w:t>
      </w:r>
    </w:p>
    <w:p w14:paraId="590B35C4" w14:textId="77777777" w:rsidR="00BF6D20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Per maggiori informazioni su Aruba:</w:t>
      </w:r>
    </w:p>
    <w:p w14:paraId="11989819" w14:textId="08EBCC59" w:rsidR="00D75AA6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45731C">
        <w:rPr>
          <w:rFonts w:ascii="Helvetica" w:hAnsi="Helvetica" w:cs="Helvetica"/>
          <w:i/>
          <w:iCs/>
          <w:color w:val="000000"/>
          <w:lang w:val="en-US"/>
        </w:rPr>
        <w:t xml:space="preserve">Tel: 011 – 4546557 - Email: </w:t>
      </w:r>
      <w:hyperlink r:id="rId19" w:history="1">
        <w:r w:rsidR="00E71ABC" w:rsidRPr="0045731C">
          <w:rPr>
            <w:rStyle w:val="Collegamentoipertestuale"/>
            <w:rFonts w:ascii="Helvetica" w:hAnsi="Helvetica" w:cs="Helvetica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20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</w:p>
    <w:sectPr w:rsidR="00D75AA6" w:rsidRPr="00E71ABC" w:rsidSect="00E1784A">
      <w:headerReference w:type="default" r:id="rId21"/>
      <w:footerReference w:type="default" r:id="rId22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CA4C" w14:textId="77777777" w:rsidR="00A837D4" w:rsidRDefault="00A837D4">
      <w:r>
        <w:separator/>
      </w:r>
    </w:p>
  </w:endnote>
  <w:endnote w:type="continuationSeparator" w:id="0">
    <w:p w14:paraId="19F60317" w14:textId="77777777" w:rsidR="00A837D4" w:rsidRDefault="00A8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A31C" w14:textId="77777777" w:rsidR="00A837D4" w:rsidRDefault="00A837D4">
      <w:r>
        <w:separator/>
      </w:r>
    </w:p>
  </w:footnote>
  <w:footnote w:type="continuationSeparator" w:id="0">
    <w:p w14:paraId="01CE7FB8" w14:textId="77777777" w:rsidR="00A837D4" w:rsidRDefault="00A8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66F3"/>
    <w:multiLevelType w:val="hybridMultilevel"/>
    <w:tmpl w:val="A1AE3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3BB"/>
    <w:multiLevelType w:val="hybridMultilevel"/>
    <w:tmpl w:val="E32E0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E70897"/>
    <w:multiLevelType w:val="hybridMultilevel"/>
    <w:tmpl w:val="89E2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24D5"/>
    <w:multiLevelType w:val="hybridMultilevel"/>
    <w:tmpl w:val="289E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2DCC"/>
    <w:rsid w:val="0000753E"/>
    <w:rsid w:val="0001035C"/>
    <w:rsid w:val="00014A96"/>
    <w:rsid w:val="00015040"/>
    <w:rsid w:val="00016367"/>
    <w:rsid w:val="00017D33"/>
    <w:rsid w:val="000207D0"/>
    <w:rsid w:val="000211E2"/>
    <w:rsid w:val="0002173A"/>
    <w:rsid w:val="00021F80"/>
    <w:rsid w:val="000243E8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20B4"/>
    <w:rsid w:val="00043325"/>
    <w:rsid w:val="00044561"/>
    <w:rsid w:val="00044992"/>
    <w:rsid w:val="00044AF2"/>
    <w:rsid w:val="00044EBB"/>
    <w:rsid w:val="0004682B"/>
    <w:rsid w:val="00047B96"/>
    <w:rsid w:val="000527BE"/>
    <w:rsid w:val="0005479A"/>
    <w:rsid w:val="00054DF7"/>
    <w:rsid w:val="00061DB8"/>
    <w:rsid w:val="000636AA"/>
    <w:rsid w:val="000652DB"/>
    <w:rsid w:val="00071DBF"/>
    <w:rsid w:val="000724C5"/>
    <w:rsid w:val="0007532E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1477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1A7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1D2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B57"/>
    <w:rsid w:val="00263D91"/>
    <w:rsid w:val="00264BAE"/>
    <w:rsid w:val="002665AF"/>
    <w:rsid w:val="00270059"/>
    <w:rsid w:val="00270F03"/>
    <w:rsid w:val="00271989"/>
    <w:rsid w:val="0027562E"/>
    <w:rsid w:val="002770AD"/>
    <w:rsid w:val="002778C7"/>
    <w:rsid w:val="00281409"/>
    <w:rsid w:val="00281482"/>
    <w:rsid w:val="00282FF3"/>
    <w:rsid w:val="002836D3"/>
    <w:rsid w:val="00284F07"/>
    <w:rsid w:val="00285966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1B45"/>
    <w:rsid w:val="002B2222"/>
    <w:rsid w:val="002B26D0"/>
    <w:rsid w:val="002B3FE0"/>
    <w:rsid w:val="002B66FC"/>
    <w:rsid w:val="002C2D52"/>
    <w:rsid w:val="002C4951"/>
    <w:rsid w:val="002C5E49"/>
    <w:rsid w:val="002C6E15"/>
    <w:rsid w:val="002D20F8"/>
    <w:rsid w:val="002D39A4"/>
    <w:rsid w:val="002D4A44"/>
    <w:rsid w:val="002D4BCC"/>
    <w:rsid w:val="002D5130"/>
    <w:rsid w:val="002D7BA5"/>
    <w:rsid w:val="002E1164"/>
    <w:rsid w:val="002E362D"/>
    <w:rsid w:val="002E4B25"/>
    <w:rsid w:val="002E53D9"/>
    <w:rsid w:val="002E7A28"/>
    <w:rsid w:val="002E7DC2"/>
    <w:rsid w:val="002F00D5"/>
    <w:rsid w:val="002F0157"/>
    <w:rsid w:val="002F2A54"/>
    <w:rsid w:val="002F3772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1801"/>
    <w:rsid w:val="00326F15"/>
    <w:rsid w:val="00327565"/>
    <w:rsid w:val="00331AFF"/>
    <w:rsid w:val="00332314"/>
    <w:rsid w:val="00332443"/>
    <w:rsid w:val="0033568D"/>
    <w:rsid w:val="0035109A"/>
    <w:rsid w:val="00351EBD"/>
    <w:rsid w:val="00352CCF"/>
    <w:rsid w:val="00352DB0"/>
    <w:rsid w:val="00353204"/>
    <w:rsid w:val="00353E36"/>
    <w:rsid w:val="003547C6"/>
    <w:rsid w:val="00354E5D"/>
    <w:rsid w:val="0035629B"/>
    <w:rsid w:val="0035730D"/>
    <w:rsid w:val="00361559"/>
    <w:rsid w:val="00363142"/>
    <w:rsid w:val="00366D67"/>
    <w:rsid w:val="00367573"/>
    <w:rsid w:val="00371115"/>
    <w:rsid w:val="00371FE1"/>
    <w:rsid w:val="00372659"/>
    <w:rsid w:val="0037311D"/>
    <w:rsid w:val="0037559A"/>
    <w:rsid w:val="003773DE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9712B"/>
    <w:rsid w:val="003A5CEB"/>
    <w:rsid w:val="003B2ABB"/>
    <w:rsid w:val="003B4F80"/>
    <w:rsid w:val="003B5A12"/>
    <w:rsid w:val="003B70DF"/>
    <w:rsid w:val="003C401F"/>
    <w:rsid w:val="003C4838"/>
    <w:rsid w:val="003D0868"/>
    <w:rsid w:val="003D109D"/>
    <w:rsid w:val="003D119A"/>
    <w:rsid w:val="003D26F1"/>
    <w:rsid w:val="003D3230"/>
    <w:rsid w:val="003D3FC3"/>
    <w:rsid w:val="003D448A"/>
    <w:rsid w:val="003D620A"/>
    <w:rsid w:val="003D71EB"/>
    <w:rsid w:val="003E0AE6"/>
    <w:rsid w:val="003E110C"/>
    <w:rsid w:val="003E17B4"/>
    <w:rsid w:val="003E2D7D"/>
    <w:rsid w:val="003E3E7A"/>
    <w:rsid w:val="003E50F1"/>
    <w:rsid w:val="003E5CCE"/>
    <w:rsid w:val="003F11D8"/>
    <w:rsid w:val="003F1E4A"/>
    <w:rsid w:val="003F3101"/>
    <w:rsid w:val="003F39A4"/>
    <w:rsid w:val="003F51D8"/>
    <w:rsid w:val="004008D3"/>
    <w:rsid w:val="004014B9"/>
    <w:rsid w:val="00406238"/>
    <w:rsid w:val="00406372"/>
    <w:rsid w:val="004075BF"/>
    <w:rsid w:val="00410984"/>
    <w:rsid w:val="00411BA7"/>
    <w:rsid w:val="00412409"/>
    <w:rsid w:val="00414D52"/>
    <w:rsid w:val="00417846"/>
    <w:rsid w:val="00425254"/>
    <w:rsid w:val="004266D7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31C"/>
    <w:rsid w:val="0045768A"/>
    <w:rsid w:val="00457A3F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7522C"/>
    <w:rsid w:val="00476AA5"/>
    <w:rsid w:val="0048607B"/>
    <w:rsid w:val="004907D5"/>
    <w:rsid w:val="0049328C"/>
    <w:rsid w:val="00496E27"/>
    <w:rsid w:val="0049783D"/>
    <w:rsid w:val="004A1197"/>
    <w:rsid w:val="004A226A"/>
    <w:rsid w:val="004A4507"/>
    <w:rsid w:val="004A593F"/>
    <w:rsid w:val="004A6BAC"/>
    <w:rsid w:val="004B07A4"/>
    <w:rsid w:val="004B085C"/>
    <w:rsid w:val="004B0E9E"/>
    <w:rsid w:val="004B2995"/>
    <w:rsid w:val="004B2D4C"/>
    <w:rsid w:val="004B518C"/>
    <w:rsid w:val="004B5417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E0D67"/>
    <w:rsid w:val="004E54B9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123A"/>
    <w:rsid w:val="005124E3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4643"/>
    <w:rsid w:val="00574857"/>
    <w:rsid w:val="0057524F"/>
    <w:rsid w:val="005753D1"/>
    <w:rsid w:val="00580D4D"/>
    <w:rsid w:val="00581311"/>
    <w:rsid w:val="00581884"/>
    <w:rsid w:val="005838F9"/>
    <w:rsid w:val="005840D2"/>
    <w:rsid w:val="0058438E"/>
    <w:rsid w:val="00585121"/>
    <w:rsid w:val="005851AA"/>
    <w:rsid w:val="0058597E"/>
    <w:rsid w:val="0059035D"/>
    <w:rsid w:val="00590D26"/>
    <w:rsid w:val="0059462E"/>
    <w:rsid w:val="00595065"/>
    <w:rsid w:val="00595156"/>
    <w:rsid w:val="005A3B43"/>
    <w:rsid w:val="005A57F4"/>
    <w:rsid w:val="005A60E0"/>
    <w:rsid w:val="005B0074"/>
    <w:rsid w:val="005B0E75"/>
    <w:rsid w:val="005B3840"/>
    <w:rsid w:val="005B4CEA"/>
    <w:rsid w:val="005B63B4"/>
    <w:rsid w:val="005C2B80"/>
    <w:rsid w:val="005C40B3"/>
    <w:rsid w:val="005C72BB"/>
    <w:rsid w:val="005D12B2"/>
    <w:rsid w:val="005D1A8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51DE"/>
    <w:rsid w:val="005F5733"/>
    <w:rsid w:val="005F63FA"/>
    <w:rsid w:val="005F6CF4"/>
    <w:rsid w:val="005F70E8"/>
    <w:rsid w:val="005F72BB"/>
    <w:rsid w:val="005F7942"/>
    <w:rsid w:val="0060033E"/>
    <w:rsid w:val="00600C7A"/>
    <w:rsid w:val="00606678"/>
    <w:rsid w:val="006107A6"/>
    <w:rsid w:val="00610994"/>
    <w:rsid w:val="006138E4"/>
    <w:rsid w:val="00622D62"/>
    <w:rsid w:val="00622FB3"/>
    <w:rsid w:val="006246D5"/>
    <w:rsid w:val="006248B2"/>
    <w:rsid w:val="00625A17"/>
    <w:rsid w:val="00626AF7"/>
    <w:rsid w:val="00626DDB"/>
    <w:rsid w:val="00627111"/>
    <w:rsid w:val="00627924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45ED4"/>
    <w:rsid w:val="0064685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6542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C7F34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D6980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0B4"/>
    <w:rsid w:val="00740968"/>
    <w:rsid w:val="007423D3"/>
    <w:rsid w:val="0074275C"/>
    <w:rsid w:val="00744672"/>
    <w:rsid w:val="007447F5"/>
    <w:rsid w:val="00745B92"/>
    <w:rsid w:val="00747702"/>
    <w:rsid w:val="00747C51"/>
    <w:rsid w:val="00750205"/>
    <w:rsid w:val="0075063A"/>
    <w:rsid w:val="00752F4F"/>
    <w:rsid w:val="00753DCC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4AA4"/>
    <w:rsid w:val="007857F6"/>
    <w:rsid w:val="00787A72"/>
    <w:rsid w:val="00787C73"/>
    <w:rsid w:val="00791749"/>
    <w:rsid w:val="00793D18"/>
    <w:rsid w:val="0079471E"/>
    <w:rsid w:val="00797560"/>
    <w:rsid w:val="007A2239"/>
    <w:rsid w:val="007A22F8"/>
    <w:rsid w:val="007A2F13"/>
    <w:rsid w:val="007A3AF3"/>
    <w:rsid w:val="007A4C5C"/>
    <w:rsid w:val="007A6070"/>
    <w:rsid w:val="007A6DD3"/>
    <w:rsid w:val="007A7602"/>
    <w:rsid w:val="007B0245"/>
    <w:rsid w:val="007B3022"/>
    <w:rsid w:val="007B4FB5"/>
    <w:rsid w:val="007B7AFE"/>
    <w:rsid w:val="007C167E"/>
    <w:rsid w:val="007C1D63"/>
    <w:rsid w:val="007C1FBC"/>
    <w:rsid w:val="007C2340"/>
    <w:rsid w:val="007C2A08"/>
    <w:rsid w:val="007C2A70"/>
    <w:rsid w:val="007C4FBA"/>
    <w:rsid w:val="007C5B82"/>
    <w:rsid w:val="007C726A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057A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17B4E"/>
    <w:rsid w:val="00817CE6"/>
    <w:rsid w:val="00820BE9"/>
    <w:rsid w:val="00821950"/>
    <w:rsid w:val="00823019"/>
    <w:rsid w:val="00827BD3"/>
    <w:rsid w:val="00831264"/>
    <w:rsid w:val="008341F1"/>
    <w:rsid w:val="00837663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6CF7"/>
    <w:rsid w:val="00857558"/>
    <w:rsid w:val="00860280"/>
    <w:rsid w:val="008608A2"/>
    <w:rsid w:val="00861927"/>
    <w:rsid w:val="0086265E"/>
    <w:rsid w:val="00865076"/>
    <w:rsid w:val="00865314"/>
    <w:rsid w:val="00865B59"/>
    <w:rsid w:val="0086755D"/>
    <w:rsid w:val="00873111"/>
    <w:rsid w:val="00875915"/>
    <w:rsid w:val="00880045"/>
    <w:rsid w:val="00882A1D"/>
    <w:rsid w:val="008923B6"/>
    <w:rsid w:val="008933A3"/>
    <w:rsid w:val="008942C9"/>
    <w:rsid w:val="0089442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3CC3"/>
    <w:rsid w:val="008B471A"/>
    <w:rsid w:val="008B7C55"/>
    <w:rsid w:val="008C0B5C"/>
    <w:rsid w:val="008C2F21"/>
    <w:rsid w:val="008C4F9E"/>
    <w:rsid w:val="008C59FF"/>
    <w:rsid w:val="008C68C6"/>
    <w:rsid w:val="008C7C00"/>
    <w:rsid w:val="008D002E"/>
    <w:rsid w:val="008D2561"/>
    <w:rsid w:val="008D2A28"/>
    <w:rsid w:val="008E276A"/>
    <w:rsid w:val="008E51D1"/>
    <w:rsid w:val="008E61EE"/>
    <w:rsid w:val="008F29AB"/>
    <w:rsid w:val="008F4253"/>
    <w:rsid w:val="008F65FE"/>
    <w:rsid w:val="008F7B53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5C96"/>
    <w:rsid w:val="00936A57"/>
    <w:rsid w:val="0093721E"/>
    <w:rsid w:val="0093791A"/>
    <w:rsid w:val="00940571"/>
    <w:rsid w:val="009419C5"/>
    <w:rsid w:val="00941BA0"/>
    <w:rsid w:val="00941F0E"/>
    <w:rsid w:val="00943030"/>
    <w:rsid w:val="00943A80"/>
    <w:rsid w:val="00944207"/>
    <w:rsid w:val="00944772"/>
    <w:rsid w:val="009479D9"/>
    <w:rsid w:val="00952E12"/>
    <w:rsid w:val="0095587D"/>
    <w:rsid w:val="009621C8"/>
    <w:rsid w:val="0096790A"/>
    <w:rsid w:val="0097185B"/>
    <w:rsid w:val="00972490"/>
    <w:rsid w:val="009746FE"/>
    <w:rsid w:val="0098263F"/>
    <w:rsid w:val="00984E49"/>
    <w:rsid w:val="00985377"/>
    <w:rsid w:val="0098618C"/>
    <w:rsid w:val="009923D7"/>
    <w:rsid w:val="00994675"/>
    <w:rsid w:val="00994DFA"/>
    <w:rsid w:val="0099734F"/>
    <w:rsid w:val="009A0E6C"/>
    <w:rsid w:val="009A25FC"/>
    <w:rsid w:val="009A6C3E"/>
    <w:rsid w:val="009A6D33"/>
    <w:rsid w:val="009B038B"/>
    <w:rsid w:val="009B2FB4"/>
    <w:rsid w:val="009B706C"/>
    <w:rsid w:val="009B706F"/>
    <w:rsid w:val="009B7213"/>
    <w:rsid w:val="009C0FCA"/>
    <w:rsid w:val="009C45C8"/>
    <w:rsid w:val="009D0EAE"/>
    <w:rsid w:val="009D2060"/>
    <w:rsid w:val="009D3C74"/>
    <w:rsid w:val="009D5FA4"/>
    <w:rsid w:val="009D6854"/>
    <w:rsid w:val="009D7F82"/>
    <w:rsid w:val="009E00AB"/>
    <w:rsid w:val="009E1C6B"/>
    <w:rsid w:val="009E328F"/>
    <w:rsid w:val="009E333F"/>
    <w:rsid w:val="009E4AAB"/>
    <w:rsid w:val="009E73E1"/>
    <w:rsid w:val="009E78D2"/>
    <w:rsid w:val="009F3327"/>
    <w:rsid w:val="009F48A0"/>
    <w:rsid w:val="009F7095"/>
    <w:rsid w:val="00A00466"/>
    <w:rsid w:val="00A03258"/>
    <w:rsid w:val="00A039F1"/>
    <w:rsid w:val="00A05556"/>
    <w:rsid w:val="00A06076"/>
    <w:rsid w:val="00A06F6D"/>
    <w:rsid w:val="00A15216"/>
    <w:rsid w:val="00A1653A"/>
    <w:rsid w:val="00A17436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1955"/>
    <w:rsid w:val="00A43FDB"/>
    <w:rsid w:val="00A44D51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972"/>
    <w:rsid w:val="00A74D57"/>
    <w:rsid w:val="00A764F2"/>
    <w:rsid w:val="00A771C8"/>
    <w:rsid w:val="00A818DE"/>
    <w:rsid w:val="00A82ADC"/>
    <w:rsid w:val="00A82C12"/>
    <w:rsid w:val="00A837D4"/>
    <w:rsid w:val="00A8509C"/>
    <w:rsid w:val="00A92D95"/>
    <w:rsid w:val="00A93255"/>
    <w:rsid w:val="00A95B94"/>
    <w:rsid w:val="00A96D75"/>
    <w:rsid w:val="00A9717C"/>
    <w:rsid w:val="00A9770A"/>
    <w:rsid w:val="00A97EEE"/>
    <w:rsid w:val="00AA1F2E"/>
    <w:rsid w:val="00AA233E"/>
    <w:rsid w:val="00AA32F6"/>
    <w:rsid w:val="00AA3D37"/>
    <w:rsid w:val="00AA6C85"/>
    <w:rsid w:val="00AA7334"/>
    <w:rsid w:val="00AA7FA5"/>
    <w:rsid w:val="00AB0840"/>
    <w:rsid w:val="00AB1B67"/>
    <w:rsid w:val="00AB1C83"/>
    <w:rsid w:val="00AB2303"/>
    <w:rsid w:val="00AB4D74"/>
    <w:rsid w:val="00AB5847"/>
    <w:rsid w:val="00AB6297"/>
    <w:rsid w:val="00AB70CC"/>
    <w:rsid w:val="00AC3475"/>
    <w:rsid w:val="00AC645F"/>
    <w:rsid w:val="00AC72A7"/>
    <w:rsid w:val="00AD03CC"/>
    <w:rsid w:val="00AD2F9A"/>
    <w:rsid w:val="00AD31B1"/>
    <w:rsid w:val="00AD662D"/>
    <w:rsid w:val="00AE32F5"/>
    <w:rsid w:val="00AF0734"/>
    <w:rsid w:val="00AF3296"/>
    <w:rsid w:val="00AF3EF3"/>
    <w:rsid w:val="00AF41C0"/>
    <w:rsid w:val="00AF472E"/>
    <w:rsid w:val="00AF5BF1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291D"/>
    <w:rsid w:val="00B24046"/>
    <w:rsid w:val="00B2551D"/>
    <w:rsid w:val="00B262BC"/>
    <w:rsid w:val="00B26FBE"/>
    <w:rsid w:val="00B27043"/>
    <w:rsid w:val="00B31265"/>
    <w:rsid w:val="00B317E3"/>
    <w:rsid w:val="00B31920"/>
    <w:rsid w:val="00B3199A"/>
    <w:rsid w:val="00B32CE5"/>
    <w:rsid w:val="00B32F07"/>
    <w:rsid w:val="00B353D1"/>
    <w:rsid w:val="00B40C59"/>
    <w:rsid w:val="00B41A01"/>
    <w:rsid w:val="00B424A5"/>
    <w:rsid w:val="00B4280F"/>
    <w:rsid w:val="00B43946"/>
    <w:rsid w:val="00B44733"/>
    <w:rsid w:val="00B45F8D"/>
    <w:rsid w:val="00B47D41"/>
    <w:rsid w:val="00B50091"/>
    <w:rsid w:val="00B53D68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87CEA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954"/>
    <w:rsid w:val="00BF6D20"/>
    <w:rsid w:val="00BF7E05"/>
    <w:rsid w:val="00C01851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A1"/>
    <w:rsid w:val="00C958FB"/>
    <w:rsid w:val="00C974AA"/>
    <w:rsid w:val="00C97A28"/>
    <w:rsid w:val="00C97F7A"/>
    <w:rsid w:val="00CA03BB"/>
    <w:rsid w:val="00CA759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5A2"/>
    <w:rsid w:val="00CD1E5B"/>
    <w:rsid w:val="00CD5ED7"/>
    <w:rsid w:val="00CD6425"/>
    <w:rsid w:val="00CE36BD"/>
    <w:rsid w:val="00CE3F7C"/>
    <w:rsid w:val="00CE43B4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553"/>
    <w:rsid w:val="00D25C4C"/>
    <w:rsid w:val="00D312C0"/>
    <w:rsid w:val="00D31CD8"/>
    <w:rsid w:val="00D33314"/>
    <w:rsid w:val="00D338CD"/>
    <w:rsid w:val="00D36E8B"/>
    <w:rsid w:val="00D371F0"/>
    <w:rsid w:val="00D4120E"/>
    <w:rsid w:val="00D41A22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17E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6C5D"/>
    <w:rsid w:val="00D871F3"/>
    <w:rsid w:val="00D87AEF"/>
    <w:rsid w:val="00D90D74"/>
    <w:rsid w:val="00D91533"/>
    <w:rsid w:val="00D91899"/>
    <w:rsid w:val="00D91DE7"/>
    <w:rsid w:val="00D91EDF"/>
    <w:rsid w:val="00D9238E"/>
    <w:rsid w:val="00D94E6D"/>
    <w:rsid w:val="00D95078"/>
    <w:rsid w:val="00D96C72"/>
    <w:rsid w:val="00DA3EEB"/>
    <w:rsid w:val="00DA3FE4"/>
    <w:rsid w:val="00DA49BA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6CC1"/>
    <w:rsid w:val="00DC71EA"/>
    <w:rsid w:val="00DC76B0"/>
    <w:rsid w:val="00DD3AB9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C50"/>
    <w:rsid w:val="00E00D88"/>
    <w:rsid w:val="00E0525F"/>
    <w:rsid w:val="00E0597B"/>
    <w:rsid w:val="00E0617F"/>
    <w:rsid w:val="00E06BA0"/>
    <w:rsid w:val="00E07718"/>
    <w:rsid w:val="00E10E20"/>
    <w:rsid w:val="00E115F9"/>
    <w:rsid w:val="00E1194B"/>
    <w:rsid w:val="00E11AD7"/>
    <w:rsid w:val="00E132B6"/>
    <w:rsid w:val="00E13F41"/>
    <w:rsid w:val="00E16082"/>
    <w:rsid w:val="00E1784A"/>
    <w:rsid w:val="00E17B48"/>
    <w:rsid w:val="00E20CDA"/>
    <w:rsid w:val="00E239F8"/>
    <w:rsid w:val="00E24834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8D9"/>
    <w:rsid w:val="00E46C67"/>
    <w:rsid w:val="00E50B19"/>
    <w:rsid w:val="00E527DF"/>
    <w:rsid w:val="00E5443E"/>
    <w:rsid w:val="00E548D2"/>
    <w:rsid w:val="00E55F84"/>
    <w:rsid w:val="00E60500"/>
    <w:rsid w:val="00E61EED"/>
    <w:rsid w:val="00E638DE"/>
    <w:rsid w:val="00E639E2"/>
    <w:rsid w:val="00E65CA1"/>
    <w:rsid w:val="00E7098D"/>
    <w:rsid w:val="00E71ABC"/>
    <w:rsid w:val="00E72170"/>
    <w:rsid w:val="00E763DC"/>
    <w:rsid w:val="00E76837"/>
    <w:rsid w:val="00E76CC8"/>
    <w:rsid w:val="00E80F0A"/>
    <w:rsid w:val="00E8400E"/>
    <w:rsid w:val="00E848DC"/>
    <w:rsid w:val="00E86C83"/>
    <w:rsid w:val="00E87834"/>
    <w:rsid w:val="00E901B0"/>
    <w:rsid w:val="00E938F6"/>
    <w:rsid w:val="00E94EEB"/>
    <w:rsid w:val="00E95A10"/>
    <w:rsid w:val="00E96420"/>
    <w:rsid w:val="00EA0ACC"/>
    <w:rsid w:val="00EA14A3"/>
    <w:rsid w:val="00EA538D"/>
    <w:rsid w:val="00EA6CDA"/>
    <w:rsid w:val="00EA7006"/>
    <w:rsid w:val="00EB146C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6A1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746B0"/>
    <w:rsid w:val="00F81811"/>
    <w:rsid w:val="00F83553"/>
    <w:rsid w:val="00F841AE"/>
    <w:rsid w:val="00F93986"/>
    <w:rsid w:val="00FA0D91"/>
    <w:rsid w:val="00FA48A4"/>
    <w:rsid w:val="00FA53DC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2B3C"/>
    <w:rsid w:val="00FD410D"/>
    <w:rsid w:val="00FD5F25"/>
    <w:rsid w:val="00FD7F27"/>
    <w:rsid w:val="00FE0596"/>
    <w:rsid w:val="00FE3DDB"/>
    <w:rsid w:val="00FE6113"/>
    <w:rsid w:val="00FE7CE2"/>
    <w:rsid w:val="00FF0C1B"/>
    <w:rsid w:val="00FF32EE"/>
    <w:rsid w:val="00FF400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5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rdwalkaruba.com" TargetMode="External"/><Relationship Id="rId13" Type="http://schemas.openxmlformats.org/officeDocument/2006/relationships/hyperlink" Target="https://drive.google.com/drive/folders/1-_uCnAD-JDTkfoSWvsl_Ttst1mx13bYM?usp=sharing" TargetMode="External"/><Relationship Id="rId18" Type="http://schemas.openxmlformats.org/officeDocument/2006/relationships/hyperlink" Target="https://www.aruba.com/it/open-for-happines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dropbox.com/sh/ue8jag13x00eorj/AAA7PmvRhfGdIehZtak-PsK9a?dl=0" TargetMode="External"/><Relationship Id="rId17" Type="http://schemas.openxmlformats.org/officeDocument/2006/relationships/hyperlink" Target="https://www.aruba.com/it/health-happiness-c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uba.com/it/viaggiare-sicuri-ad-aruba" TargetMode="External"/><Relationship Id="rId20" Type="http://schemas.openxmlformats.org/officeDocument/2006/relationships/hyperlink" Target="mailto:globaltourist@globaltourist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uba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uba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tg13a7Xzo" TargetMode="External"/><Relationship Id="rId14" Type="http://schemas.openxmlformats.org/officeDocument/2006/relationships/hyperlink" Target="https://drive.google.com/drive/folders/1-KYvR_pgcW9K0Zvmjg4kmRUmwq4JTmK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4698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Cecilia Rignanese</cp:lastModifiedBy>
  <cp:revision>10</cp:revision>
  <cp:lastPrinted>2018-09-24T15:36:00Z</cp:lastPrinted>
  <dcterms:created xsi:type="dcterms:W3CDTF">2021-04-21T09:39:00Z</dcterms:created>
  <dcterms:modified xsi:type="dcterms:W3CDTF">2021-05-25T08:18:00Z</dcterms:modified>
</cp:coreProperties>
</file>