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1BC058" w14:textId="77777777" w:rsidR="00F235C6" w:rsidRPr="000E7B87" w:rsidRDefault="00C65919" w:rsidP="008549AB">
      <w:pPr>
        <w:pStyle w:val="Titolo4"/>
        <w:ind w:left="0"/>
        <w:jc w:val="both"/>
        <w:rPr>
          <w:sz w:val="28"/>
          <w:szCs w:val="28"/>
        </w:rPr>
      </w:pPr>
      <w:r w:rsidRPr="000E7B87">
        <w:rPr>
          <w:sz w:val="28"/>
          <w:szCs w:val="28"/>
        </w:rPr>
        <w:t>Comunicato Stampa</w:t>
      </w:r>
    </w:p>
    <w:p w14:paraId="0BAEE1CA" w14:textId="77777777" w:rsidR="002D20F8" w:rsidRPr="000E7B87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14:paraId="62E25346" w14:textId="229A8F86" w:rsidR="003876A0" w:rsidRDefault="00CB457D" w:rsidP="003876A0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I 10 luoghi più instagrammabili</w:t>
      </w:r>
      <w:r w:rsidR="00627924">
        <w:rPr>
          <w:rFonts w:ascii="HelveticaNeueLT Std Lt Cn" w:hAnsi="HelveticaNeueLT Std Lt Cn" w:cs="Helvetica"/>
          <w:b/>
          <w:sz w:val="28"/>
          <w:szCs w:val="28"/>
          <w:lang w:eastAsia="ja-JP"/>
        </w:rPr>
        <w:t xml:space="preserve"> di Aruba</w:t>
      </w:r>
    </w:p>
    <w:p w14:paraId="0DF5FB13" w14:textId="0BB634EF" w:rsidR="00353E36" w:rsidRDefault="00353E36" w:rsidP="00E17B48">
      <w:pPr>
        <w:spacing w:after="60" w:line="312" w:lineRule="auto"/>
        <w:ind w:left="0" w:right="0"/>
        <w:jc w:val="center"/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  <w:t>Selezionare i 10 angoli più fotogenici di un’isola in cui le meraviglie naturali si susseguono a ogni angolo non è stato facile, ma siamo riusciti a elencare per voi 10 spot imperdibili durante un viaggio ad Aruba</w:t>
      </w:r>
    </w:p>
    <w:p w14:paraId="681961A1" w14:textId="77777777" w:rsidR="0014597B" w:rsidRDefault="0014597B" w:rsidP="00E17B48">
      <w:pPr>
        <w:spacing w:after="60" w:line="312" w:lineRule="auto"/>
        <w:ind w:left="0" w:right="0"/>
        <w:jc w:val="center"/>
        <w:rPr>
          <w:rFonts w:ascii="HelveticaNeueLT Std Lt Cn" w:hAnsi="HelveticaNeueLT Std Lt Cn" w:cs="Helvetica"/>
          <w:bCs/>
          <w:i/>
          <w:iCs/>
          <w:sz w:val="24"/>
          <w:szCs w:val="24"/>
          <w:lang w:eastAsia="ja-JP"/>
        </w:rPr>
      </w:pPr>
    </w:p>
    <w:p w14:paraId="14B40E5A" w14:textId="77777777" w:rsidR="007F72DA" w:rsidRDefault="00E72170" w:rsidP="00353E36">
      <w:pPr>
        <w:spacing w:after="60" w:line="312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353E36">
        <w:rPr>
          <w:rFonts w:ascii="Helvetica" w:hAnsi="Helvetica" w:cs="Helvetica"/>
          <w:i/>
          <w:sz w:val="22"/>
          <w:szCs w:val="22"/>
          <w:lang w:eastAsia="ja-JP"/>
        </w:rPr>
        <w:t>Agosto</w:t>
      </w:r>
      <w:r w:rsidR="00D73507" w:rsidRPr="00353E36">
        <w:rPr>
          <w:rFonts w:ascii="Helvetica" w:hAnsi="Helvetica" w:cs="Helvetica"/>
          <w:i/>
          <w:sz w:val="22"/>
          <w:szCs w:val="22"/>
          <w:lang w:eastAsia="ja-JP"/>
        </w:rPr>
        <w:t xml:space="preserve"> 2020</w:t>
      </w:r>
      <w:r w:rsidR="00C65919" w:rsidRPr="00353E36">
        <w:rPr>
          <w:rFonts w:ascii="Helvetica" w:hAnsi="Helvetica" w:cs="Helvetica"/>
          <w:i/>
          <w:sz w:val="22"/>
          <w:szCs w:val="22"/>
          <w:lang w:eastAsia="ja-JP"/>
        </w:rPr>
        <w:t xml:space="preserve"> </w:t>
      </w:r>
      <w:r w:rsidR="00622D62" w:rsidRPr="00353E36">
        <w:rPr>
          <w:rFonts w:ascii="Helvetica" w:hAnsi="Helvetica" w:cs="Helvetica"/>
          <w:sz w:val="22"/>
          <w:szCs w:val="22"/>
          <w:lang w:eastAsia="ja-JP"/>
        </w:rPr>
        <w:t>–</w:t>
      </w:r>
      <w:r w:rsidR="00627924" w:rsidRPr="00353E36">
        <w:rPr>
          <w:rFonts w:ascii="Helvetica" w:hAnsi="Helvetica" w:cs="Helvetica"/>
          <w:sz w:val="22"/>
          <w:szCs w:val="22"/>
          <w:lang w:eastAsia="ja-JP"/>
        </w:rPr>
        <w:t xml:space="preserve"> </w:t>
      </w:r>
      <w:r w:rsidR="00CB457D" w:rsidRPr="00353E36">
        <w:rPr>
          <w:rFonts w:ascii="Helvetica" w:hAnsi="Helvetica" w:cs="Helvetica"/>
          <w:sz w:val="22"/>
          <w:szCs w:val="22"/>
          <w:lang w:eastAsia="ja-JP"/>
        </w:rPr>
        <w:t xml:space="preserve">Instagram è diventata una delle principali </w:t>
      </w:r>
      <w:r w:rsidR="00627924" w:rsidRPr="00353E36">
        <w:rPr>
          <w:rFonts w:ascii="Helvetica" w:hAnsi="Helvetica" w:cs="Helvetica"/>
          <w:sz w:val="22"/>
          <w:szCs w:val="22"/>
          <w:lang w:eastAsia="ja-JP"/>
        </w:rPr>
        <w:t>fonti</w:t>
      </w:r>
      <w:r w:rsidR="00CB457D" w:rsidRPr="00353E36">
        <w:rPr>
          <w:rFonts w:ascii="Helvetica" w:hAnsi="Helvetica" w:cs="Helvetica"/>
          <w:sz w:val="22"/>
          <w:szCs w:val="22"/>
          <w:lang w:eastAsia="ja-JP"/>
        </w:rPr>
        <w:t xml:space="preserve"> di ispirazione per i viaggi, e</w:t>
      </w:r>
      <w:r w:rsidR="00627924" w:rsidRPr="00353E36">
        <w:rPr>
          <w:rFonts w:ascii="Helvetica" w:hAnsi="Helvetica" w:cs="Helvetica"/>
          <w:sz w:val="22"/>
          <w:szCs w:val="22"/>
          <w:lang w:eastAsia="ja-JP"/>
        </w:rPr>
        <w:t>d è facile</w:t>
      </w:r>
      <w:r w:rsidR="00CB457D" w:rsidRPr="00353E36">
        <w:rPr>
          <w:rFonts w:ascii="Helvetica" w:hAnsi="Helvetica" w:cs="Helvetica"/>
          <w:sz w:val="22"/>
          <w:szCs w:val="22"/>
          <w:lang w:eastAsia="ja-JP"/>
        </w:rPr>
        <w:t xml:space="preserve"> capire il perché. </w:t>
      </w:r>
      <w:r w:rsidR="00627924" w:rsidRPr="00353E36">
        <w:rPr>
          <w:rFonts w:ascii="Helvetica" w:hAnsi="Helvetica" w:cs="Helvetica"/>
          <w:sz w:val="22"/>
          <w:szCs w:val="22"/>
          <w:lang w:eastAsia="ja-JP"/>
        </w:rPr>
        <w:t xml:space="preserve">Grazie alla geolocalizzazione e alla ricerca per hashtag, è facile ritrovarsi </w:t>
      </w:r>
      <w:r w:rsidR="00353E36" w:rsidRPr="00353E36">
        <w:rPr>
          <w:rFonts w:ascii="Helvetica" w:hAnsi="Helvetica" w:cs="Helvetica"/>
          <w:sz w:val="22"/>
          <w:szCs w:val="22"/>
          <w:lang w:eastAsia="ja-JP"/>
        </w:rPr>
        <w:t>in un vortice di ispirazioni e suggestioni che non fanno che aumentare la nostra voglia di partire.</w:t>
      </w:r>
    </w:p>
    <w:p w14:paraId="39566131" w14:textId="78912506" w:rsidR="00F841AE" w:rsidRDefault="003E3E7A" w:rsidP="00353E36">
      <w:pPr>
        <w:spacing w:after="60" w:line="312" w:lineRule="auto"/>
        <w:ind w:left="0" w:right="0"/>
        <w:jc w:val="both"/>
        <w:rPr>
          <w:rFonts w:ascii="Helvetica" w:hAnsi="Helvetica" w:cs="Helvetica"/>
          <w:sz w:val="22"/>
          <w:szCs w:val="22"/>
          <w:lang w:eastAsia="ja-JP"/>
        </w:rPr>
      </w:pPr>
      <w:r w:rsidRPr="00353E36">
        <w:rPr>
          <w:noProof/>
        </w:rPr>
        <w:drawing>
          <wp:anchor distT="0" distB="0" distL="114300" distR="114300" simplePos="0" relativeHeight="251673600" behindDoc="1" locked="0" layoutInCell="1" allowOverlap="1" wp14:anchorId="3BF5508D" wp14:editId="351F63C1">
            <wp:simplePos x="0" y="0"/>
            <wp:positionH relativeFrom="margin">
              <wp:posOffset>-6350</wp:posOffset>
            </wp:positionH>
            <wp:positionV relativeFrom="page">
              <wp:posOffset>5208270</wp:posOffset>
            </wp:positionV>
            <wp:extent cx="1824990" cy="1778635"/>
            <wp:effectExtent l="0" t="0" r="3810" b="0"/>
            <wp:wrapTight wrapText="bothSides">
              <wp:wrapPolygon edited="0">
                <wp:start x="0" y="0"/>
                <wp:lineTo x="0" y="21284"/>
                <wp:lineTo x="21420" y="21284"/>
                <wp:lineTo x="21420" y="0"/>
                <wp:lineTo x="0" y="0"/>
              </wp:wrapPolygon>
            </wp:wrapTight>
            <wp:docPr id="10" name="Immagine 1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990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sz w:val="22"/>
          <w:szCs w:val="22"/>
          <w:lang w:eastAsia="ja-JP"/>
        </w:rPr>
        <w:t xml:space="preserve">Anche se in questo momento non possiamo viaggiare, non significa che dobbiamo smettere di sognare! </w:t>
      </w:r>
      <w:r w:rsidR="00627924" w:rsidRPr="00353E36">
        <w:rPr>
          <w:rFonts w:ascii="Helvetica" w:hAnsi="Helvetica" w:cs="Helvetica"/>
          <w:sz w:val="22"/>
          <w:szCs w:val="22"/>
          <w:lang w:eastAsia="ja-JP"/>
        </w:rPr>
        <w:t xml:space="preserve">Abbiamo individuato per voi 10 luoghi </w:t>
      </w:r>
      <w:r w:rsidR="003B4F80" w:rsidRPr="00353E36">
        <w:rPr>
          <w:rFonts w:ascii="Helvetica" w:hAnsi="Helvetica" w:cs="Helvetica"/>
          <w:sz w:val="22"/>
          <w:szCs w:val="22"/>
          <w:lang w:eastAsia="ja-JP"/>
        </w:rPr>
        <w:t xml:space="preserve">(rigorosamente NON in ordine di bellezza) </w:t>
      </w:r>
      <w:r w:rsidR="00627924" w:rsidRPr="00353E36">
        <w:rPr>
          <w:rFonts w:ascii="Helvetica" w:hAnsi="Helvetica" w:cs="Helvetica"/>
          <w:sz w:val="22"/>
          <w:szCs w:val="22"/>
          <w:lang w:eastAsia="ja-JP"/>
        </w:rPr>
        <w:t>che vi forniranno lo scatto perfetto</w:t>
      </w:r>
      <w:r w:rsidR="007F72DA">
        <w:rPr>
          <w:rFonts w:ascii="Helvetica" w:hAnsi="Helvetica" w:cs="Helvetica"/>
          <w:sz w:val="22"/>
          <w:szCs w:val="22"/>
          <w:lang w:eastAsia="ja-JP"/>
        </w:rPr>
        <w:t xml:space="preserve"> durante un </w:t>
      </w:r>
      <w:r>
        <w:rPr>
          <w:rFonts w:ascii="Helvetica" w:hAnsi="Helvetica" w:cs="Helvetica"/>
          <w:sz w:val="22"/>
          <w:szCs w:val="22"/>
          <w:lang w:eastAsia="ja-JP"/>
        </w:rPr>
        <w:t xml:space="preserve">futuro </w:t>
      </w:r>
      <w:r w:rsidR="007F72DA">
        <w:rPr>
          <w:rFonts w:ascii="Helvetica" w:hAnsi="Helvetica" w:cs="Helvetica"/>
          <w:sz w:val="22"/>
          <w:szCs w:val="22"/>
          <w:lang w:eastAsia="ja-JP"/>
        </w:rPr>
        <w:t>viaggio sulla meravigliosa isola di Aruba</w:t>
      </w:r>
      <w:r w:rsidR="00627924" w:rsidRPr="00353E36">
        <w:rPr>
          <w:rFonts w:ascii="Helvetica" w:hAnsi="Helvetica" w:cs="Helvetica"/>
          <w:sz w:val="22"/>
          <w:szCs w:val="22"/>
          <w:lang w:eastAsia="ja-JP"/>
        </w:rPr>
        <w:t>: dalle spiagge bianche ai murales di San Nicolas, sarà molto semplice stupire i vostri followers.</w:t>
      </w:r>
      <w:r w:rsidR="00353E36" w:rsidRPr="00353E36">
        <w:rPr>
          <w:rFonts w:ascii="Helvetica" w:hAnsi="Helvetica" w:cs="Helvetica"/>
          <w:sz w:val="22"/>
          <w:szCs w:val="22"/>
          <w:lang w:eastAsia="ja-JP"/>
        </w:rPr>
        <w:t xml:space="preserve"> Circondata dal mare turchese e costantemente baciata dal sole, Aruba vi offrirà tantissimi spunti per la vostra gallery fotografica. Essendo un’isola di dimensioni ridotte è possibile visitare tutti questi luoghi in poco tempo, ed essendo anche molto sicura, è possibile farlo in totale autonomia, noleggiando un’auto, un motorino o una bicicletta. </w:t>
      </w:r>
    </w:p>
    <w:p w14:paraId="1910E82F" w14:textId="508AF431" w:rsidR="00F841AE" w:rsidRPr="00353E36" w:rsidRDefault="00F841AE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</w:p>
    <w:p w14:paraId="38A82293" w14:textId="3852FF48" w:rsidR="00F841AE" w:rsidRPr="00353E36" w:rsidRDefault="00F841AE" w:rsidP="004A226A">
      <w:pPr>
        <w:pStyle w:val="Paragrafoelenco"/>
        <w:numPr>
          <w:ilvl w:val="0"/>
          <w:numId w:val="46"/>
        </w:numPr>
        <w:spacing w:after="40" w:line="288" w:lineRule="auto"/>
        <w:ind w:left="2977" w:firstLine="0"/>
        <w:jc w:val="both"/>
        <w:rPr>
          <w:rFonts w:ascii="Helvetica" w:hAnsi="Helvetica" w:cs="Helvetica"/>
          <w:b/>
          <w:bCs/>
          <w:iCs/>
          <w:lang w:eastAsia="ja-JP"/>
        </w:rPr>
      </w:pPr>
      <w:r w:rsidRPr="00353E36">
        <w:rPr>
          <w:rFonts w:ascii="Helvetica" w:hAnsi="Helvetica" w:cs="Helvetica"/>
          <w:b/>
          <w:bCs/>
          <w:iCs/>
          <w:lang w:eastAsia="ja-JP"/>
        </w:rPr>
        <w:t>La Grotta Guadirikiri e i suoi giochi di luce</w:t>
      </w:r>
    </w:p>
    <w:p w14:paraId="25433087" w14:textId="76F96AFC" w:rsidR="00F841AE" w:rsidRDefault="00F841AE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  <w:r w:rsidRPr="00353E36">
        <w:rPr>
          <w:rFonts w:ascii="Helvetica" w:hAnsi="Helvetica" w:cs="Helvetica"/>
          <w:iCs/>
          <w:lang w:eastAsia="ja-JP"/>
        </w:rPr>
        <w:t xml:space="preserve">Una delle meraviglie naturali poco conosciute di Aruba, ma non per questo meno stupefacenti. Situata all’interno del </w:t>
      </w:r>
      <w:hyperlink r:id="rId10" w:history="1">
        <w:r w:rsidRPr="007A4C5C">
          <w:rPr>
            <w:rStyle w:val="Collegamentoipertestuale"/>
            <w:rFonts w:ascii="Helvetica" w:hAnsi="Helvetica" w:cs="Helvetica"/>
            <w:iCs/>
            <w:lang w:eastAsia="ja-JP"/>
          </w:rPr>
          <w:t>Parco Arikok</w:t>
        </w:r>
      </w:hyperlink>
      <w:r>
        <w:rPr>
          <w:rFonts w:ascii="Helvetica" w:hAnsi="Helvetica" w:cs="Helvetica"/>
          <w:iCs/>
          <w:lang w:eastAsia="ja-JP"/>
        </w:rPr>
        <w:t xml:space="preserve">, </w:t>
      </w:r>
      <w:r w:rsidRPr="00353E36">
        <w:rPr>
          <w:rFonts w:ascii="Helvetica" w:hAnsi="Helvetica" w:cs="Helvetica"/>
          <w:iCs/>
          <w:lang w:eastAsia="ja-JP"/>
        </w:rPr>
        <w:t>la grotta Guadirikiri, che si estende per circa 30 metri, è famosa per essere illuminata naturalmente dalla luce del sole che riesce a penetrare dai fori nel soffitto. È proprio grazie a questo particolare effetto ottico che la grotta vi fornirà lo scatto perfetto.</w:t>
      </w:r>
    </w:p>
    <w:p w14:paraId="1DA97DB1" w14:textId="760A09E2" w:rsidR="00F841AE" w:rsidRDefault="00F841AE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</w:p>
    <w:p w14:paraId="05446DF8" w14:textId="6741AEED" w:rsidR="004A226A" w:rsidRPr="00353E36" w:rsidRDefault="003E3E7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  <w:r w:rsidRPr="00353E36">
        <w:rPr>
          <w:noProof/>
        </w:rPr>
        <w:drawing>
          <wp:anchor distT="0" distB="0" distL="114300" distR="114300" simplePos="0" relativeHeight="251672576" behindDoc="0" locked="0" layoutInCell="1" allowOverlap="1" wp14:anchorId="5E24DB36" wp14:editId="5DE0AE4F">
            <wp:simplePos x="0" y="0"/>
            <wp:positionH relativeFrom="margin">
              <wp:align>left</wp:align>
            </wp:positionH>
            <wp:positionV relativeFrom="page">
              <wp:posOffset>7157720</wp:posOffset>
            </wp:positionV>
            <wp:extent cx="1807210" cy="2087880"/>
            <wp:effectExtent l="0" t="0" r="2540" b="7620"/>
            <wp:wrapSquare wrapText="bothSides"/>
            <wp:docPr id="9" name="Immagine 9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6"/>
                    <a:stretch/>
                  </pic:blipFill>
                  <pic:spPr bwMode="auto">
                    <a:xfrm>
                      <a:off x="0" y="0"/>
                      <a:ext cx="180721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7B031" w14:textId="4760CA67" w:rsidR="00F841AE" w:rsidRPr="00353E36" w:rsidRDefault="00F841AE" w:rsidP="004A226A">
      <w:pPr>
        <w:pStyle w:val="Paragrafoelenco"/>
        <w:numPr>
          <w:ilvl w:val="0"/>
          <w:numId w:val="46"/>
        </w:numPr>
        <w:spacing w:after="40" w:line="288" w:lineRule="auto"/>
        <w:ind w:left="3544" w:hanging="425"/>
        <w:jc w:val="both"/>
        <w:rPr>
          <w:rFonts w:ascii="Helvetica" w:hAnsi="Helvetica" w:cs="Helvetica"/>
          <w:b/>
          <w:bCs/>
          <w:iCs/>
          <w:lang w:eastAsia="ja-JP"/>
        </w:rPr>
      </w:pPr>
      <w:r w:rsidRPr="00353E36">
        <w:rPr>
          <w:rFonts w:ascii="Helvetica" w:hAnsi="Helvetica" w:cs="Helvetica"/>
          <w:b/>
          <w:bCs/>
          <w:iCs/>
          <w:lang w:eastAsia="ja-JP"/>
        </w:rPr>
        <w:t xml:space="preserve">Eagle Beach al tramonto </w:t>
      </w:r>
    </w:p>
    <w:p w14:paraId="7B3F06D0" w14:textId="2E8ED3CE" w:rsidR="00F841AE" w:rsidRPr="00353E36" w:rsidRDefault="00F841AE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  <w:r w:rsidRPr="00353E36">
        <w:rPr>
          <w:rFonts w:ascii="Helvetica" w:hAnsi="Helvetica" w:cs="Helvetica"/>
          <w:iCs/>
          <w:lang w:eastAsia="ja-JP"/>
        </w:rPr>
        <w:t xml:space="preserve">Eagle Beach è stata più volte nominata terza tra le spiagge più belle del mondo secondi i viaggiatori di TripAdvisor e si estende per 1 km lungo la costa Sud-Ovest di Aruba. Qui sarà molto semplice trovare un tratto di questa spiaggia instagrammabile, soprattutto al tramonto, quando il mare si tinge di sfumature di arancione, rosa e rosso. </w:t>
      </w:r>
      <w:r w:rsidR="007F72DA">
        <w:rPr>
          <w:rFonts w:ascii="Helvetica" w:hAnsi="Helvetica" w:cs="Helvetica"/>
          <w:iCs/>
          <w:lang w:eastAsia="ja-JP"/>
        </w:rPr>
        <w:t xml:space="preserve">Noi </w:t>
      </w:r>
      <w:r w:rsidRPr="00353E36">
        <w:rPr>
          <w:rFonts w:ascii="Helvetica" w:hAnsi="Helvetica" w:cs="Helvetica"/>
          <w:iCs/>
          <w:lang w:eastAsia="ja-JP"/>
        </w:rPr>
        <w:t xml:space="preserve">vi consigliamo i </w:t>
      </w:r>
      <w:r w:rsidRPr="007F72DA">
        <w:rPr>
          <w:rFonts w:ascii="Helvetica" w:hAnsi="Helvetica" w:cs="Helvetica"/>
          <w:i/>
          <w:lang w:eastAsia="ja-JP"/>
        </w:rPr>
        <w:t>fofoti</w:t>
      </w:r>
      <w:r w:rsidRPr="00353E36">
        <w:rPr>
          <w:rFonts w:ascii="Helvetica" w:hAnsi="Helvetica" w:cs="Helvetica"/>
          <w:iCs/>
          <w:lang w:eastAsia="ja-JP"/>
        </w:rPr>
        <w:t>, i due alberi dalla caratteristica forma piegata dal vento ormai simbolo di Aruba, e l’altalena sulla spiaggia, entrambi situati proprio davanti al Resort Amsterdam Manor.</w:t>
      </w:r>
    </w:p>
    <w:p w14:paraId="110688C7" w14:textId="1CA0516B" w:rsidR="00353E36" w:rsidRPr="00353E36" w:rsidRDefault="00353E36" w:rsidP="004A226A">
      <w:pPr>
        <w:spacing w:after="40" w:line="288" w:lineRule="auto"/>
        <w:ind w:left="2977" w:right="0"/>
        <w:jc w:val="both"/>
        <w:rPr>
          <w:rFonts w:ascii="Helvetica" w:hAnsi="Helvetica" w:cs="Helvetica"/>
          <w:sz w:val="22"/>
          <w:szCs w:val="22"/>
          <w:lang w:eastAsia="ja-JP"/>
        </w:rPr>
      </w:pPr>
    </w:p>
    <w:p w14:paraId="03BC1835" w14:textId="0FC729F0" w:rsidR="006A5D4E" w:rsidRPr="00353E36" w:rsidRDefault="00F841AE" w:rsidP="004A226A">
      <w:pPr>
        <w:pStyle w:val="Paragrafoelenco"/>
        <w:numPr>
          <w:ilvl w:val="0"/>
          <w:numId w:val="46"/>
        </w:numPr>
        <w:spacing w:after="40" w:line="288" w:lineRule="auto"/>
        <w:ind w:left="2977" w:hanging="992"/>
        <w:jc w:val="both"/>
        <w:rPr>
          <w:rFonts w:ascii="Helvetica" w:hAnsi="Helvetica" w:cs="Helvetica"/>
          <w:b/>
          <w:bCs/>
          <w:iCs/>
          <w:lang w:eastAsia="ja-JP"/>
        </w:rPr>
      </w:pPr>
      <w:r w:rsidRPr="00353E36">
        <w:rPr>
          <w:rFonts w:ascii="Helvetica" w:hAnsi="Helvetica" w:cs="Helvetica"/>
          <w:noProof/>
          <w:lang w:eastAsia="ja-JP"/>
        </w:rPr>
        <w:lastRenderedPageBreak/>
        <w:drawing>
          <wp:anchor distT="0" distB="0" distL="114300" distR="114300" simplePos="0" relativeHeight="251658240" behindDoc="1" locked="0" layoutInCell="1" allowOverlap="1" wp14:anchorId="01599E89" wp14:editId="51D7AC46">
            <wp:simplePos x="0" y="0"/>
            <wp:positionH relativeFrom="margin">
              <wp:align>left</wp:align>
            </wp:positionH>
            <wp:positionV relativeFrom="margin">
              <wp:posOffset>-160700</wp:posOffset>
            </wp:positionV>
            <wp:extent cx="1805940" cy="1805940"/>
            <wp:effectExtent l="0" t="0" r="3810" b="381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3" name="Immagine 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E36">
        <w:rPr>
          <w:rFonts w:ascii="Helvetica" w:hAnsi="Helvetica" w:cs="Helvetica"/>
          <w:b/>
          <w:bCs/>
          <w:iCs/>
          <w:lang w:eastAsia="ja-JP"/>
        </w:rPr>
        <w:t xml:space="preserve"> </w:t>
      </w:r>
      <w:r w:rsidR="006A5D4E" w:rsidRPr="00353E36">
        <w:rPr>
          <w:rFonts w:ascii="Helvetica" w:hAnsi="Helvetica" w:cs="Helvetica"/>
          <w:b/>
          <w:bCs/>
          <w:iCs/>
          <w:lang w:eastAsia="ja-JP"/>
        </w:rPr>
        <w:t>Mangel Halto</w:t>
      </w:r>
      <w:r w:rsidR="00F10B87" w:rsidRPr="00353E36">
        <w:rPr>
          <w:rFonts w:ascii="Helvetica" w:hAnsi="Helvetica" w:cs="Helvetica"/>
          <w:b/>
          <w:bCs/>
          <w:iCs/>
          <w:lang w:eastAsia="ja-JP"/>
        </w:rPr>
        <w:t>, mangrovie e azzurro intenso</w:t>
      </w:r>
      <w:r w:rsidR="006A5D4E" w:rsidRPr="00353E36">
        <w:rPr>
          <w:rFonts w:ascii="Helvetica" w:hAnsi="Helvetica" w:cs="Helvetica"/>
          <w:b/>
          <w:bCs/>
          <w:iCs/>
          <w:lang w:eastAsia="ja-JP"/>
        </w:rPr>
        <w:t xml:space="preserve"> </w:t>
      </w:r>
    </w:p>
    <w:p w14:paraId="3ED20F4E" w14:textId="565EDEB1" w:rsidR="00F841AE" w:rsidRPr="004A226A" w:rsidRDefault="006A5D4E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sz w:val="8"/>
          <w:szCs w:val="8"/>
          <w:lang w:eastAsia="ja-JP"/>
        </w:rPr>
      </w:pPr>
      <w:r w:rsidRPr="00353E36">
        <w:rPr>
          <w:rFonts w:ascii="Helvetica" w:hAnsi="Helvetica" w:cs="Helvetica"/>
          <w:iCs/>
          <w:lang w:eastAsia="ja-JP"/>
        </w:rPr>
        <w:t>Forse non è tra le spiagge più conosciute di Aruba, ma stupirà i visitatori offrendo un mare dal colore particolarmente intenso (soprattutto quando il sole è alto nel cielo) e uno sfondo di rigogliose mangrovie, all’interno delle quali si sviluppa parte della spiaggia. Il perfetto spot Instagram è dato dal molo a picco sul mare (dal quale è possibile tuffarsi) e da alcuni scalini in legno che consentono di accedere direttamente all’acqua.</w:t>
      </w:r>
    </w:p>
    <w:p w14:paraId="6DCA1B9F" w14:textId="5571F805" w:rsidR="004A226A" w:rsidRPr="004A226A" w:rsidRDefault="004A226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sz w:val="14"/>
          <w:szCs w:val="14"/>
          <w:lang w:eastAsia="ja-JP"/>
        </w:rPr>
      </w:pPr>
    </w:p>
    <w:p w14:paraId="3ACB2C7F" w14:textId="1044AA9E" w:rsidR="006A5D4E" w:rsidRPr="00353E36" w:rsidRDefault="004A226A" w:rsidP="004A226A">
      <w:pPr>
        <w:pStyle w:val="Paragrafoelenco"/>
        <w:numPr>
          <w:ilvl w:val="0"/>
          <w:numId w:val="46"/>
        </w:numPr>
        <w:spacing w:after="40" w:line="288" w:lineRule="auto"/>
        <w:ind w:left="3686" w:hanging="567"/>
        <w:jc w:val="both"/>
        <w:rPr>
          <w:rFonts w:ascii="Helvetica" w:hAnsi="Helvetica" w:cs="Helvetica"/>
          <w:b/>
          <w:bCs/>
          <w:iCs/>
          <w:lang w:val="en-US" w:eastAsia="ja-JP"/>
        </w:rPr>
      </w:pPr>
      <w:r w:rsidRPr="004A226A">
        <w:rPr>
          <w:noProof/>
          <w:sz w:val="8"/>
          <w:szCs w:val="8"/>
        </w:rPr>
        <w:drawing>
          <wp:anchor distT="0" distB="0" distL="114300" distR="114300" simplePos="0" relativeHeight="251659264" behindDoc="1" locked="0" layoutInCell="1" allowOverlap="1" wp14:anchorId="486E7D5D" wp14:editId="57480C3C">
            <wp:simplePos x="0" y="0"/>
            <wp:positionH relativeFrom="margin">
              <wp:align>left</wp:align>
            </wp:positionH>
            <wp:positionV relativeFrom="paragraph">
              <wp:posOffset>7414</wp:posOffset>
            </wp:positionV>
            <wp:extent cx="1805940" cy="2069465"/>
            <wp:effectExtent l="0" t="0" r="3810" b="6985"/>
            <wp:wrapTight wrapText="bothSides">
              <wp:wrapPolygon edited="0">
                <wp:start x="0" y="0"/>
                <wp:lineTo x="0" y="21474"/>
                <wp:lineTo x="21418" y="21474"/>
                <wp:lineTo x="21418" y="0"/>
                <wp:lineTo x="0" y="0"/>
              </wp:wrapPolygon>
            </wp:wrapTight>
            <wp:docPr id="4" name="Immagine 4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06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F80" w:rsidRPr="00353E36">
        <w:rPr>
          <w:rFonts w:ascii="Helvetica" w:hAnsi="Helvetica" w:cs="Helvetica"/>
          <w:b/>
          <w:bCs/>
          <w:iCs/>
          <w:lang w:val="en-US" w:eastAsia="ja-JP"/>
        </w:rPr>
        <w:t xml:space="preserve">Hadicurari Beach (o </w:t>
      </w:r>
      <w:r w:rsidR="006A5D4E" w:rsidRPr="00353E36">
        <w:rPr>
          <w:rFonts w:ascii="Helvetica" w:hAnsi="Helvetica" w:cs="Helvetica"/>
          <w:b/>
          <w:bCs/>
          <w:iCs/>
          <w:lang w:val="en-US" w:eastAsia="ja-JP"/>
        </w:rPr>
        <w:t>Fishermans’ Hut</w:t>
      </w:r>
      <w:r w:rsidR="003B4F80" w:rsidRPr="00353E36">
        <w:rPr>
          <w:rFonts w:ascii="Helvetica" w:hAnsi="Helvetica" w:cs="Helvetica"/>
          <w:b/>
          <w:bCs/>
          <w:iCs/>
          <w:lang w:val="en-US" w:eastAsia="ja-JP"/>
        </w:rPr>
        <w:t>)</w:t>
      </w:r>
    </w:p>
    <w:p w14:paraId="75562C80" w14:textId="0F4C6884" w:rsidR="006A5D4E" w:rsidRPr="004A226A" w:rsidRDefault="006A5D4E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sz w:val="8"/>
          <w:szCs w:val="8"/>
          <w:lang w:eastAsia="ja-JP"/>
        </w:rPr>
      </w:pPr>
      <w:r w:rsidRPr="00353E36">
        <w:rPr>
          <w:rFonts w:ascii="Helvetica" w:hAnsi="Helvetica" w:cs="Helvetica"/>
          <w:iCs/>
          <w:lang w:eastAsia="ja-JP"/>
        </w:rPr>
        <w:t xml:space="preserve">Cimentatevi nel surf </w:t>
      </w:r>
      <w:r w:rsidR="0065049C" w:rsidRPr="00353E36">
        <w:rPr>
          <w:rFonts w:ascii="Helvetica" w:hAnsi="Helvetica" w:cs="Helvetica"/>
          <w:iCs/>
          <w:lang w:eastAsia="ja-JP"/>
        </w:rPr>
        <w:t>a</w:t>
      </w:r>
      <w:r w:rsidRPr="00353E36">
        <w:rPr>
          <w:rFonts w:ascii="Helvetica" w:hAnsi="Helvetica" w:cs="Helvetica"/>
          <w:iCs/>
          <w:lang w:eastAsia="ja-JP"/>
        </w:rPr>
        <w:t xml:space="preserve"> Hadicurari Beach</w:t>
      </w:r>
      <w:r w:rsidR="003B4F80" w:rsidRPr="00353E36">
        <w:rPr>
          <w:rFonts w:ascii="Helvetica" w:hAnsi="Helvetica" w:cs="Helvetica"/>
          <w:iCs/>
          <w:lang w:eastAsia="ja-JP"/>
        </w:rPr>
        <w:t>, nota</w:t>
      </w:r>
      <w:r w:rsidRPr="00353E36">
        <w:rPr>
          <w:rFonts w:ascii="Helvetica" w:hAnsi="Helvetica" w:cs="Helvetica"/>
          <w:iCs/>
          <w:lang w:eastAsia="ja-JP"/>
        </w:rPr>
        <w:t xml:space="preserve"> anche come Fisherman’s Huts o The Huts</w:t>
      </w:r>
      <w:r w:rsidR="0065049C" w:rsidRPr="00353E36">
        <w:rPr>
          <w:rFonts w:ascii="Helvetica" w:hAnsi="Helvetica" w:cs="Helvetica"/>
          <w:iCs/>
          <w:lang w:eastAsia="ja-JP"/>
        </w:rPr>
        <w:t xml:space="preserve"> grazie alla presenza di piccole capanne </w:t>
      </w:r>
      <w:r w:rsidR="003B4F80" w:rsidRPr="00353E36">
        <w:rPr>
          <w:rFonts w:ascii="Helvetica" w:hAnsi="Helvetica" w:cs="Helvetica"/>
          <w:iCs/>
          <w:lang w:eastAsia="ja-JP"/>
        </w:rPr>
        <w:t xml:space="preserve">un tempo </w:t>
      </w:r>
      <w:r w:rsidRPr="00353E36">
        <w:rPr>
          <w:rFonts w:ascii="Helvetica" w:hAnsi="Helvetica" w:cs="Helvetica"/>
          <w:iCs/>
          <w:lang w:eastAsia="ja-JP"/>
        </w:rPr>
        <w:t>dimora dei pescatori dell’isola</w:t>
      </w:r>
      <w:r w:rsidR="0065049C" w:rsidRPr="00353E36">
        <w:rPr>
          <w:rFonts w:ascii="Helvetica" w:hAnsi="Helvetica" w:cs="Helvetica"/>
          <w:iCs/>
          <w:lang w:eastAsia="ja-JP"/>
        </w:rPr>
        <w:t xml:space="preserve">. Oggi questa spiaggia ospita windsurfer e kitesurfer locali e internazionali, così come molte </w:t>
      </w:r>
      <w:r w:rsidRPr="00353E36">
        <w:rPr>
          <w:rFonts w:ascii="Helvetica" w:hAnsi="Helvetica" w:cs="Helvetica"/>
          <w:iCs/>
          <w:lang w:eastAsia="ja-JP"/>
        </w:rPr>
        <w:t>scuole di windsurf e kitesurf, paddle board e altri sport acquatici non motorizzati</w:t>
      </w:r>
      <w:r w:rsidR="0065049C" w:rsidRPr="00353E36">
        <w:rPr>
          <w:rFonts w:ascii="Helvetica" w:hAnsi="Helvetica" w:cs="Helvetica"/>
          <w:iCs/>
          <w:lang w:eastAsia="ja-JP"/>
        </w:rPr>
        <w:t xml:space="preserve"> adatti a professionisti e principianti</w:t>
      </w:r>
      <w:r w:rsidRPr="00353E36">
        <w:rPr>
          <w:rFonts w:ascii="Helvetica" w:hAnsi="Helvetica" w:cs="Helvetica"/>
          <w:iCs/>
          <w:lang w:eastAsia="ja-JP"/>
        </w:rPr>
        <w:t>.</w:t>
      </w:r>
      <w:r w:rsidR="003B4F80" w:rsidRPr="00353E36">
        <w:rPr>
          <w:rFonts w:ascii="Helvetica" w:hAnsi="Helvetica" w:cs="Helvetica"/>
          <w:iCs/>
          <w:lang w:eastAsia="ja-JP"/>
        </w:rPr>
        <w:t xml:space="preserve"> </w:t>
      </w:r>
      <w:r w:rsidR="0065049C" w:rsidRPr="00353E36">
        <w:rPr>
          <w:rFonts w:ascii="Helvetica" w:hAnsi="Helvetica" w:cs="Helvetica"/>
          <w:iCs/>
          <w:lang w:eastAsia="ja-JP"/>
        </w:rPr>
        <w:t>Qui, il perfetto Instagram spot è dato dalla presenza di una cornice in legno con vista</w:t>
      </w:r>
      <w:r w:rsidR="00CD6425" w:rsidRPr="00353E36">
        <w:rPr>
          <w:rFonts w:ascii="Helvetica" w:hAnsi="Helvetica" w:cs="Helvetica"/>
          <w:iCs/>
          <w:lang w:eastAsia="ja-JP"/>
        </w:rPr>
        <w:t xml:space="preserve"> </w:t>
      </w:r>
      <w:r w:rsidR="0065049C" w:rsidRPr="00353E36">
        <w:rPr>
          <w:rFonts w:ascii="Helvetica" w:hAnsi="Helvetica" w:cs="Helvetica"/>
          <w:iCs/>
          <w:lang w:eastAsia="ja-JP"/>
        </w:rPr>
        <w:t xml:space="preserve">sul mare che riassume l’essenza dello spirito dell’isola di Aruba </w:t>
      </w:r>
      <w:r w:rsidR="005124E3" w:rsidRPr="00353E36">
        <w:rPr>
          <w:rFonts w:ascii="Helvetica" w:hAnsi="Helvetica" w:cs="Helvetica"/>
          <w:iCs/>
          <w:lang w:eastAsia="ja-JP"/>
        </w:rPr>
        <w:t>tramite cartelli come</w:t>
      </w:r>
      <w:r w:rsidR="0065049C" w:rsidRPr="00353E36">
        <w:rPr>
          <w:rFonts w:ascii="Helvetica" w:hAnsi="Helvetica" w:cs="Helvetica"/>
          <w:iCs/>
          <w:lang w:eastAsia="ja-JP"/>
        </w:rPr>
        <w:t xml:space="preserve"> “Good Vibes” e “Beach Life”.</w:t>
      </w:r>
    </w:p>
    <w:p w14:paraId="3E72E2B9" w14:textId="17E15E5A" w:rsidR="004A226A" w:rsidRPr="007F72DA" w:rsidRDefault="004A226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b/>
          <w:bCs/>
          <w:iCs/>
          <w:sz w:val="12"/>
          <w:szCs w:val="12"/>
          <w:lang w:eastAsia="ja-JP"/>
        </w:rPr>
      </w:pPr>
    </w:p>
    <w:p w14:paraId="40EAF773" w14:textId="3BED4ED4" w:rsidR="00F841AE" w:rsidRPr="004A226A" w:rsidRDefault="004A226A" w:rsidP="004A226A">
      <w:pPr>
        <w:pStyle w:val="Paragrafoelenco"/>
        <w:numPr>
          <w:ilvl w:val="0"/>
          <w:numId w:val="46"/>
        </w:numPr>
        <w:spacing w:after="40" w:line="288" w:lineRule="auto"/>
        <w:ind w:left="3686" w:hanging="567"/>
        <w:jc w:val="both"/>
        <w:rPr>
          <w:rFonts w:ascii="Helvetica" w:hAnsi="Helvetica" w:cs="Helvetica"/>
          <w:b/>
          <w:bCs/>
          <w:iCs/>
          <w:lang w:eastAsia="ja-JP"/>
        </w:rPr>
      </w:pPr>
      <w:r w:rsidRPr="004A226A">
        <w:rPr>
          <w:b/>
          <w:bCs/>
          <w:noProof/>
          <w:sz w:val="8"/>
          <w:szCs w:val="8"/>
        </w:rPr>
        <w:drawing>
          <wp:anchor distT="0" distB="0" distL="114300" distR="114300" simplePos="0" relativeHeight="251661312" behindDoc="0" locked="0" layoutInCell="1" allowOverlap="1" wp14:anchorId="6CEFCC87" wp14:editId="1D1C678E">
            <wp:simplePos x="0" y="0"/>
            <wp:positionH relativeFrom="margin">
              <wp:posOffset>-8255</wp:posOffset>
            </wp:positionH>
            <wp:positionV relativeFrom="paragraph">
              <wp:posOffset>54610</wp:posOffset>
            </wp:positionV>
            <wp:extent cx="1814195" cy="1863090"/>
            <wp:effectExtent l="0" t="0" r="0" b="3810"/>
            <wp:wrapSquare wrapText="bothSides"/>
            <wp:docPr id="8" name="Immagine 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E4A" w:rsidRPr="004A226A">
        <w:rPr>
          <w:rFonts w:ascii="Helvetica" w:hAnsi="Helvetica" w:cs="Helvetica"/>
          <w:b/>
          <w:bCs/>
          <w:iCs/>
          <w:lang w:eastAsia="ja-JP"/>
        </w:rPr>
        <w:t>La Renaissance Island con i suoi flamingos</w:t>
      </w:r>
    </w:p>
    <w:p w14:paraId="1B9247DE" w14:textId="63B8F571" w:rsidR="00F841AE" w:rsidRPr="004A226A" w:rsidRDefault="003F1E4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sz w:val="8"/>
          <w:szCs w:val="8"/>
          <w:lang w:eastAsia="ja-JP"/>
        </w:rPr>
      </w:pPr>
      <w:r w:rsidRPr="00F841AE">
        <w:rPr>
          <w:rFonts w:ascii="Helvetica" w:hAnsi="Helvetica" w:cs="Helvetica"/>
          <w:iCs/>
          <w:lang w:eastAsia="ja-JP"/>
        </w:rPr>
        <w:t xml:space="preserve">Un must per </w:t>
      </w:r>
      <w:r w:rsidR="00CD6425" w:rsidRPr="00F841AE">
        <w:rPr>
          <w:rFonts w:ascii="Helvetica" w:hAnsi="Helvetica" w:cs="Helvetica"/>
          <w:iCs/>
          <w:lang w:eastAsia="ja-JP"/>
        </w:rPr>
        <w:t>gli amanti dei social media.</w:t>
      </w:r>
      <w:r w:rsidRPr="00F841AE">
        <w:rPr>
          <w:rFonts w:ascii="Helvetica" w:hAnsi="Helvetica" w:cs="Helvetica"/>
          <w:iCs/>
          <w:color w:val="FF0000"/>
          <w:lang w:eastAsia="ja-JP"/>
        </w:rPr>
        <w:t xml:space="preserve"> </w:t>
      </w:r>
      <w:r w:rsidRPr="00F841AE">
        <w:rPr>
          <w:rFonts w:ascii="Helvetica" w:hAnsi="Helvetica" w:cs="Helvetica"/>
          <w:iCs/>
          <w:lang w:eastAsia="ja-JP"/>
        </w:rPr>
        <w:t xml:space="preserve">Qui, lo scatto perfetto non è assicurato solo dai cinque fenicotteri rosa che passeggiano liberamente sul bagnasciuga </w:t>
      </w:r>
      <w:r w:rsidR="00CD6425" w:rsidRPr="00F841AE">
        <w:rPr>
          <w:rFonts w:ascii="Helvetica" w:hAnsi="Helvetica" w:cs="Helvetica"/>
          <w:iCs/>
          <w:lang w:eastAsia="ja-JP"/>
        </w:rPr>
        <w:t>a fianco</w:t>
      </w:r>
      <w:r w:rsidRPr="00F841AE">
        <w:rPr>
          <w:rFonts w:ascii="Helvetica" w:hAnsi="Helvetica" w:cs="Helvetica"/>
          <w:iCs/>
          <w:lang w:eastAsia="ja-JP"/>
        </w:rPr>
        <w:t xml:space="preserve"> dei visitatori, ma anche dalle bellissime </w:t>
      </w:r>
      <w:r w:rsidRPr="00F841AE">
        <w:rPr>
          <w:rFonts w:ascii="Helvetica" w:hAnsi="Helvetica" w:cs="Helvetica"/>
          <w:i/>
          <w:lang w:eastAsia="ja-JP"/>
        </w:rPr>
        <w:t>palapas</w:t>
      </w:r>
      <w:r w:rsidRPr="00F841AE">
        <w:rPr>
          <w:rFonts w:ascii="Helvetica" w:hAnsi="Helvetica" w:cs="Helvetica"/>
          <w:iCs/>
          <w:lang w:eastAsia="ja-JP"/>
        </w:rPr>
        <w:t xml:space="preserve"> con amaca affacciate sul mare, dal chiosco dai colori caraibici e </w:t>
      </w:r>
      <w:r w:rsidR="00CD6425" w:rsidRPr="00F841AE">
        <w:rPr>
          <w:rFonts w:ascii="Helvetica" w:hAnsi="Helvetica" w:cs="Helvetica"/>
          <w:iCs/>
          <w:lang w:eastAsia="ja-JP"/>
        </w:rPr>
        <w:t>dalle palme mosse dalla brezza caraibica.</w:t>
      </w:r>
      <w:r w:rsidRPr="00F841AE">
        <w:rPr>
          <w:rFonts w:ascii="Helvetica" w:hAnsi="Helvetica" w:cs="Helvetica"/>
          <w:iCs/>
          <w:lang w:eastAsia="ja-JP"/>
        </w:rPr>
        <w:t xml:space="preserve"> L’accesso all’isola è gratuito per gli ospiti del </w:t>
      </w:r>
      <w:r w:rsidR="00CD6425" w:rsidRPr="00F841AE">
        <w:rPr>
          <w:rFonts w:ascii="Helvetica" w:hAnsi="Helvetica" w:cs="Helvetica"/>
          <w:iCs/>
          <w:lang w:eastAsia="ja-JP"/>
        </w:rPr>
        <w:t>Renaissance Resort,</w:t>
      </w:r>
      <w:r w:rsidRPr="00F841AE">
        <w:rPr>
          <w:rFonts w:ascii="Helvetica" w:hAnsi="Helvetica" w:cs="Helvetica"/>
          <w:iCs/>
          <w:lang w:eastAsia="ja-JP"/>
        </w:rPr>
        <w:t xml:space="preserve"> mentre </w:t>
      </w:r>
      <w:r w:rsidR="00CD6425" w:rsidRPr="00F841AE">
        <w:rPr>
          <w:rFonts w:ascii="Helvetica" w:hAnsi="Helvetica" w:cs="Helvetica"/>
          <w:iCs/>
          <w:lang w:eastAsia="ja-JP"/>
        </w:rPr>
        <w:t xml:space="preserve">per chi non soggiorna presso il resort è necessario acquistare un </w:t>
      </w:r>
      <w:hyperlink r:id="rId19" w:history="1">
        <w:r w:rsidR="00CD6425" w:rsidRPr="00F841AE">
          <w:rPr>
            <w:rStyle w:val="Collegamentoipertestuale"/>
            <w:rFonts w:ascii="Helvetica" w:hAnsi="Helvetica" w:cs="Helvetica"/>
            <w:iCs/>
            <w:lang w:eastAsia="ja-JP"/>
          </w:rPr>
          <w:t>biglietto d’ingresso giornaliero</w:t>
        </w:r>
      </w:hyperlink>
      <w:r w:rsidRPr="00F841AE">
        <w:rPr>
          <w:rFonts w:ascii="Helvetica" w:hAnsi="Helvetica" w:cs="Helvetica"/>
          <w:iCs/>
          <w:lang w:eastAsia="ja-JP"/>
        </w:rPr>
        <w:t>.</w:t>
      </w:r>
    </w:p>
    <w:p w14:paraId="49ACCD69" w14:textId="77777777" w:rsidR="004A226A" w:rsidRPr="004A226A" w:rsidRDefault="004A226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sz w:val="18"/>
          <w:szCs w:val="18"/>
          <w:lang w:eastAsia="ja-JP"/>
        </w:rPr>
      </w:pPr>
    </w:p>
    <w:p w14:paraId="06CDDA35" w14:textId="32BC9E09" w:rsidR="00E72170" w:rsidRPr="00353E36" w:rsidRDefault="004A226A" w:rsidP="004A226A">
      <w:pPr>
        <w:pStyle w:val="Paragrafoelenco"/>
        <w:numPr>
          <w:ilvl w:val="0"/>
          <w:numId w:val="46"/>
        </w:numPr>
        <w:spacing w:after="40" w:line="288" w:lineRule="auto"/>
        <w:ind w:left="2977"/>
        <w:jc w:val="both"/>
        <w:rPr>
          <w:rFonts w:ascii="Helvetica" w:hAnsi="Helvetica" w:cs="Helvetica"/>
          <w:b/>
          <w:bCs/>
          <w:iCs/>
          <w:lang w:eastAsia="ja-JP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DDDBC59" wp14:editId="3F40C23F">
            <wp:simplePos x="0" y="0"/>
            <wp:positionH relativeFrom="margin">
              <wp:align>left</wp:align>
            </wp:positionH>
            <wp:positionV relativeFrom="paragraph">
              <wp:posOffset>66055</wp:posOffset>
            </wp:positionV>
            <wp:extent cx="1789430" cy="2138045"/>
            <wp:effectExtent l="0" t="0" r="1270" b="0"/>
            <wp:wrapSquare wrapText="bothSides"/>
            <wp:docPr id="1" name="Immagine 1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213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565" w:rsidRPr="00353E36">
        <w:rPr>
          <w:rFonts w:ascii="Helvetica" w:hAnsi="Helvetica" w:cs="Helvetica"/>
          <w:b/>
          <w:bCs/>
          <w:iCs/>
          <w:lang w:eastAsia="ja-JP"/>
        </w:rPr>
        <w:t xml:space="preserve">Il Monte </w:t>
      </w:r>
      <w:r w:rsidR="00E72170" w:rsidRPr="00353E36">
        <w:rPr>
          <w:rFonts w:ascii="Helvetica" w:hAnsi="Helvetica" w:cs="Helvetica"/>
          <w:b/>
          <w:bCs/>
          <w:iCs/>
          <w:lang w:eastAsia="ja-JP"/>
        </w:rPr>
        <w:t>Hooiberg all’alba</w:t>
      </w:r>
    </w:p>
    <w:p w14:paraId="5256A6E2" w14:textId="24F1C182" w:rsidR="003F1E4A" w:rsidRDefault="003F1E4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  <w:r w:rsidRPr="00353E36">
        <w:rPr>
          <w:rFonts w:ascii="Helvetica" w:hAnsi="Helvetica" w:cs="Helvetica"/>
          <w:iCs/>
          <w:lang w:eastAsia="ja-JP"/>
        </w:rPr>
        <w:t xml:space="preserve">I tramonti di Aruba sono meravigliosi, si sa, ma </w:t>
      </w:r>
      <w:r w:rsidR="00E17B48" w:rsidRPr="00353E36">
        <w:rPr>
          <w:rFonts w:ascii="Helvetica" w:hAnsi="Helvetica" w:cs="Helvetica"/>
          <w:iCs/>
          <w:lang w:eastAsia="ja-JP"/>
        </w:rPr>
        <w:t xml:space="preserve">anche l’alba non va sottovalutata, soprattutto se ammirata da uno dei punti più alti dell’intera isola. </w:t>
      </w:r>
      <w:r w:rsidR="00E17B48" w:rsidRPr="00EF78F9">
        <w:rPr>
          <w:rFonts w:ascii="Helvetica" w:hAnsi="Helvetica" w:cs="Helvetica"/>
          <w:iCs/>
          <w:lang w:eastAsia="ja-JP"/>
        </w:rPr>
        <w:t>Questa piccola “montagna” (</w:t>
      </w:r>
      <w:r w:rsidR="00327565" w:rsidRPr="00EF78F9">
        <w:rPr>
          <w:rFonts w:ascii="Helvetica" w:hAnsi="Helvetica" w:cs="Helvetica"/>
          <w:iCs/>
          <w:lang w:eastAsia="ja-JP"/>
        </w:rPr>
        <w:t>165</w:t>
      </w:r>
      <w:r w:rsidR="00E17B48" w:rsidRPr="00EF78F9">
        <w:rPr>
          <w:rFonts w:ascii="Helvetica" w:hAnsi="Helvetica" w:cs="Helvetica"/>
          <w:iCs/>
          <w:lang w:eastAsia="ja-JP"/>
        </w:rPr>
        <w:t xml:space="preserve"> m</w:t>
      </w:r>
      <w:r w:rsidR="00327565" w:rsidRPr="00EF78F9">
        <w:rPr>
          <w:rFonts w:ascii="Helvetica" w:hAnsi="Helvetica" w:cs="Helvetica"/>
          <w:iCs/>
          <w:lang w:eastAsia="ja-JP"/>
        </w:rPr>
        <w:t xml:space="preserve"> </w:t>
      </w:r>
      <w:r w:rsidR="00E17B48" w:rsidRPr="00EF78F9">
        <w:rPr>
          <w:rFonts w:ascii="Helvetica" w:hAnsi="Helvetica" w:cs="Helvetica"/>
          <w:iCs/>
          <w:lang w:eastAsia="ja-JP"/>
        </w:rPr>
        <w:t xml:space="preserve">s.l.m) </w:t>
      </w:r>
      <w:r w:rsidR="00BA7ECE" w:rsidRPr="00EF78F9">
        <w:rPr>
          <w:rFonts w:ascii="Helvetica" w:hAnsi="Helvetica" w:cs="Helvetica"/>
          <w:iCs/>
          <w:lang w:eastAsia="ja-JP"/>
        </w:rPr>
        <w:t>dalla</w:t>
      </w:r>
      <w:r w:rsidR="00E17B48" w:rsidRPr="00EF78F9">
        <w:rPr>
          <w:rFonts w:ascii="Helvetica" w:hAnsi="Helvetica" w:cs="Helvetica"/>
          <w:iCs/>
          <w:lang w:eastAsia="ja-JP"/>
        </w:rPr>
        <w:t xml:space="preserve"> forma conica si erge nel centro dell'isola</w:t>
      </w:r>
      <w:r w:rsidR="00BA7ECE" w:rsidRPr="00EF78F9">
        <w:rPr>
          <w:rFonts w:ascii="Helvetica" w:hAnsi="Helvetica" w:cs="Helvetica"/>
          <w:iCs/>
          <w:lang w:eastAsia="ja-JP"/>
        </w:rPr>
        <w:t xml:space="preserve"> ed è raggiungibile percorrendo circa 600 scalini</w:t>
      </w:r>
      <w:r w:rsidR="00EF78F9" w:rsidRPr="00EF78F9">
        <w:rPr>
          <w:rFonts w:ascii="Helvetica" w:hAnsi="Helvetica" w:cs="Helvetica"/>
          <w:iCs/>
          <w:lang w:eastAsia="ja-JP"/>
        </w:rPr>
        <w:t>, che spesso danno la possibilità di incontrare</w:t>
      </w:r>
      <w:r w:rsidR="00BA7ECE" w:rsidRPr="00EF78F9">
        <w:rPr>
          <w:rFonts w:ascii="Helvetica" w:hAnsi="Helvetica" w:cs="Helvetica"/>
          <w:iCs/>
          <w:lang w:eastAsia="ja-JP"/>
        </w:rPr>
        <w:t xml:space="preserve"> capre selvatiche, parrocchetti e lucertole colorate</w:t>
      </w:r>
      <w:r w:rsidR="007F72DA">
        <w:rPr>
          <w:rFonts w:ascii="Helvetica" w:hAnsi="Helvetica" w:cs="Helvetica"/>
          <w:iCs/>
          <w:lang w:eastAsia="ja-JP"/>
        </w:rPr>
        <w:t xml:space="preserve"> durante il tragitto</w:t>
      </w:r>
      <w:r w:rsidR="00BA7ECE" w:rsidRPr="00EF78F9">
        <w:rPr>
          <w:rFonts w:ascii="Helvetica" w:hAnsi="Helvetica" w:cs="Helvetica"/>
          <w:iCs/>
          <w:lang w:eastAsia="ja-JP"/>
        </w:rPr>
        <w:t xml:space="preserve">. </w:t>
      </w:r>
      <w:r w:rsidR="00327565" w:rsidRPr="00EF78F9">
        <w:rPr>
          <w:rFonts w:ascii="Helvetica" w:hAnsi="Helvetica" w:cs="Helvetica"/>
          <w:iCs/>
          <w:lang w:eastAsia="ja-JP"/>
        </w:rPr>
        <w:t>Dall’alto del Hooiberg è possibile godere di meravigliosi panorami su tutta l’isola</w:t>
      </w:r>
      <w:r w:rsidR="007F72DA">
        <w:rPr>
          <w:rFonts w:ascii="Helvetica" w:hAnsi="Helvetica" w:cs="Helvetica"/>
          <w:iCs/>
          <w:lang w:eastAsia="ja-JP"/>
        </w:rPr>
        <w:t>: può</w:t>
      </w:r>
      <w:r w:rsidR="00BA7ECE" w:rsidRPr="00EF78F9">
        <w:rPr>
          <w:rFonts w:ascii="Helvetica" w:hAnsi="Helvetica" w:cs="Helvetica"/>
          <w:iCs/>
          <w:lang w:eastAsia="ja-JP"/>
        </w:rPr>
        <w:t xml:space="preserve"> costare un po’ di fatica, ma salire sulla cima dell’Hooiberg è un’esperienza </w:t>
      </w:r>
      <w:r w:rsidR="00E17B48" w:rsidRPr="00EF78F9">
        <w:rPr>
          <w:rFonts w:ascii="Helvetica" w:hAnsi="Helvetica" w:cs="Helvetica"/>
          <w:iCs/>
          <w:lang w:eastAsia="ja-JP"/>
        </w:rPr>
        <w:t>estremamente gratificante (oltre ovviamente a fornirvi il perfetto scatto Instagram!).</w:t>
      </w:r>
    </w:p>
    <w:p w14:paraId="2AE59266" w14:textId="68CC0897" w:rsidR="00D90D74" w:rsidRPr="00F841AE" w:rsidRDefault="00D90D74" w:rsidP="004A226A">
      <w:pPr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</w:p>
    <w:p w14:paraId="65584ADA" w14:textId="688DD948" w:rsidR="004A226A" w:rsidRPr="00353E36" w:rsidRDefault="004A226A" w:rsidP="006248B2">
      <w:pPr>
        <w:pStyle w:val="Paragrafoelenco"/>
        <w:numPr>
          <w:ilvl w:val="0"/>
          <w:numId w:val="46"/>
        </w:numPr>
        <w:spacing w:after="40" w:line="288" w:lineRule="auto"/>
        <w:ind w:left="3402"/>
        <w:jc w:val="both"/>
        <w:rPr>
          <w:rFonts w:ascii="Helvetica" w:hAnsi="Helvetica" w:cs="Helvetica"/>
          <w:b/>
          <w:bCs/>
          <w:iCs/>
          <w:lang w:eastAsia="ja-JP"/>
        </w:rPr>
      </w:pPr>
      <w:r w:rsidRPr="00353E36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4EE3E207" wp14:editId="5440186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39595" cy="1814195"/>
            <wp:effectExtent l="0" t="0" r="8255" b="0"/>
            <wp:wrapTight wrapText="bothSides">
              <wp:wrapPolygon edited="0">
                <wp:start x="0" y="0"/>
                <wp:lineTo x="0" y="21320"/>
                <wp:lineTo x="21473" y="21320"/>
                <wp:lineTo x="21473" y="0"/>
                <wp:lineTo x="0" y="0"/>
              </wp:wrapPolygon>
            </wp:wrapTight>
            <wp:docPr id="7" name="Immagine 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E36">
        <w:rPr>
          <w:rFonts w:ascii="Helvetica" w:hAnsi="Helvetica" w:cs="Helvetica"/>
          <w:b/>
          <w:bCs/>
          <w:iCs/>
          <w:lang w:eastAsia="ja-JP"/>
        </w:rPr>
        <w:t xml:space="preserve">Aruba Autentica </w:t>
      </w:r>
      <w:r w:rsidR="007F72DA">
        <w:rPr>
          <w:rFonts w:ascii="Helvetica" w:hAnsi="Helvetica" w:cs="Helvetica"/>
          <w:b/>
          <w:bCs/>
          <w:iCs/>
          <w:lang w:eastAsia="ja-JP"/>
        </w:rPr>
        <w:t>al ristorante</w:t>
      </w:r>
      <w:r w:rsidRPr="00353E36">
        <w:rPr>
          <w:rFonts w:ascii="Helvetica" w:hAnsi="Helvetica" w:cs="Helvetica"/>
          <w:b/>
          <w:bCs/>
          <w:iCs/>
          <w:lang w:eastAsia="ja-JP"/>
        </w:rPr>
        <w:t xml:space="preserve"> Zeerovers</w:t>
      </w:r>
    </w:p>
    <w:p w14:paraId="073C6C5C" w14:textId="405D9C8E" w:rsidR="004A226A" w:rsidRPr="007F72DA" w:rsidRDefault="004A226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sz w:val="12"/>
          <w:szCs w:val="12"/>
          <w:lang w:eastAsia="ja-JP"/>
        </w:rPr>
      </w:pPr>
      <w:r w:rsidRPr="00353E36">
        <w:rPr>
          <w:rFonts w:ascii="Helvetica" w:hAnsi="Helvetica" w:cs="Helvetica"/>
          <w:iCs/>
          <w:lang w:eastAsia="ja-JP"/>
        </w:rPr>
        <w:t xml:space="preserve">Affacciato sul Mar dei Caraibi, lo Zeerovers è un luogo dove assaporare l’anima più autentica di Aruba. Qui, soprattutto la domenica, i locali si ritrovano per il pranzo, gustando il delizioso pesce fresco appena pescato venduto al kg e cucinato direttamente sul posto (insieme, ovviamente, ad una Birra Balashi, la birra tipica di Aruba). </w:t>
      </w:r>
      <w:r w:rsidR="007F72DA">
        <w:rPr>
          <w:rFonts w:ascii="Helvetica" w:hAnsi="Helvetica" w:cs="Helvetica"/>
          <w:iCs/>
          <w:lang w:eastAsia="ja-JP"/>
        </w:rPr>
        <w:t xml:space="preserve">Si mangia su un molo affacciato direttamente sul mare e con vista sulle barchette dei pescatori. </w:t>
      </w:r>
      <w:r w:rsidRPr="00353E36">
        <w:rPr>
          <w:rFonts w:ascii="Helvetica" w:hAnsi="Helvetica" w:cs="Helvetica"/>
          <w:iCs/>
          <w:lang w:eastAsia="ja-JP"/>
        </w:rPr>
        <w:t>Un luogo semplice, spartano e magico, che saprà offrirvi uno scorcio di vita locale.</w:t>
      </w:r>
    </w:p>
    <w:p w14:paraId="7AD62055" w14:textId="55942F06" w:rsidR="004A226A" w:rsidRPr="007F72DA" w:rsidRDefault="004A226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b/>
          <w:bCs/>
          <w:iCs/>
          <w:sz w:val="12"/>
          <w:szCs w:val="12"/>
          <w:lang w:eastAsia="ja-JP"/>
        </w:rPr>
      </w:pPr>
    </w:p>
    <w:p w14:paraId="3C3F78C6" w14:textId="30DCCA67" w:rsidR="004A226A" w:rsidRPr="00353E36" w:rsidRDefault="007F72DA" w:rsidP="004A226A">
      <w:pPr>
        <w:pStyle w:val="Paragrafoelenco"/>
        <w:numPr>
          <w:ilvl w:val="0"/>
          <w:numId w:val="46"/>
        </w:numPr>
        <w:spacing w:after="40" w:line="288" w:lineRule="auto"/>
        <w:ind w:left="2977" w:hanging="425"/>
        <w:jc w:val="both"/>
        <w:rPr>
          <w:rFonts w:ascii="Helvetica" w:hAnsi="Helvetica" w:cs="Helvetica"/>
          <w:b/>
          <w:bCs/>
          <w:iCs/>
          <w:lang w:eastAsia="ja-JP"/>
        </w:rPr>
      </w:pPr>
      <w:r w:rsidRPr="007F72DA">
        <w:rPr>
          <w:noProof/>
          <w:sz w:val="12"/>
          <w:szCs w:val="12"/>
        </w:rPr>
        <w:drawing>
          <wp:anchor distT="0" distB="0" distL="114300" distR="114300" simplePos="0" relativeHeight="251677696" behindDoc="1" locked="0" layoutInCell="1" allowOverlap="1" wp14:anchorId="78A5B8CF" wp14:editId="214DA75D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849120" cy="1879600"/>
            <wp:effectExtent l="0" t="0" r="0" b="6350"/>
            <wp:wrapTight wrapText="bothSides">
              <wp:wrapPolygon edited="0">
                <wp:start x="0" y="0"/>
                <wp:lineTo x="0" y="21454"/>
                <wp:lineTo x="21363" y="21454"/>
                <wp:lineTo x="21363" y="0"/>
                <wp:lineTo x="0" y="0"/>
              </wp:wrapPolygon>
            </wp:wrapTight>
            <wp:docPr id="13" name="Immagine 13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8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26A" w:rsidRPr="00353E36">
        <w:rPr>
          <w:rFonts w:ascii="Helvetica" w:hAnsi="Helvetica" w:cs="Helvetica"/>
          <w:b/>
          <w:bCs/>
          <w:iCs/>
          <w:lang w:eastAsia="ja-JP"/>
        </w:rPr>
        <w:t>I murales di San Nicolas</w:t>
      </w:r>
    </w:p>
    <w:p w14:paraId="6A090F88" w14:textId="72C94BEC" w:rsidR="004A226A" w:rsidRDefault="004A226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  <w:r>
        <w:rPr>
          <w:rFonts w:ascii="Helvetica" w:hAnsi="Helvetica" w:cs="Helvetica"/>
          <w:iCs/>
          <w:lang w:eastAsia="ja-JP"/>
        </w:rPr>
        <w:t>La vera sorpresa per gli amanti di Instagram sarà sicuramente San Nicolas: qui ogni muro</w:t>
      </w:r>
      <w:r w:rsidRPr="00353E36">
        <w:rPr>
          <w:rFonts w:ascii="Helvetica" w:hAnsi="Helvetica" w:cs="Helvetica"/>
          <w:iCs/>
          <w:lang w:eastAsia="ja-JP"/>
        </w:rPr>
        <w:t xml:space="preserve"> è perfetto per essere immortalato in uno scatto colorato e vivace. Da qualche anno infatti moltissimi street artist di tutto il mondo si ritrovano a San Nicolas in occasione dell’Aruba Art Fair </w:t>
      </w:r>
      <w:r w:rsidR="007F72DA">
        <w:rPr>
          <w:rFonts w:ascii="Helvetica" w:hAnsi="Helvetica" w:cs="Helvetica"/>
          <w:iCs/>
          <w:lang w:eastAsia="ja-JP"/>
        </w:rPr>
        <w:t>dipingendo</w:t>
      </w:r>
      <w:r w:rsidRPr="00353E36">
        <w:rPr>
          <w:rFonts w:ascii="Helvetica" w:hAnsi="Helvetica" w:cs="Helvetica"/>
          <w:iCs/>
          <w:lang w:eastAsia="ja-JP"/>
        </w:rPr>
        <w:t xml:space="preserve"> le pareti di questa cittadina, situata verso la punta Sud dell’isola, di variopinti e bellissimi murales. È possibile </w:t>
      </w:r>
      <w:r>
        <w:rPr>
          <w:rFonts w:ascii="Helvetica" w:hAnsi="Helvetica" w:cs="Helvetica"/>
          <w:iCs/>
          <w:lang w:eastAsia="ja-JP"/>
        </w:rPr>
        <w:t xml:space="preserve">visualizzare la mappa completa dei murales </w:t>
      </w:r>
      <w:hyperlink r:id="rId26" w:history="1">
        <w:r w:rsidRPr="00EF78F9">
          <w:rPr>
            <w:rStyle w:val="Collegamentoipertestuale"/>
            <w:rFonts w:ascii="Helvetica" w:hAnsi="Helvetica" w:cs="Helvetica"/>
            <w:iCs/>
            <w:lang w:eastAsia="ja-JP"/>
          </w:rPr>
          <w:t>qui</w:t>
        </w:r>
      </w:hyperlink>
      <w:r>
        <w:rPr>
          <w:rFonts w:ascii="Helvetica" w:hAnsi="Helvetica" w:cs="Helvetica"/>
          <w:iCs/>
          <w:lang w:eastAsia="ja-JP"/>
        </w:rPr>
        <w:t>.</w:t>
      </w:r>
    </w:p>
    <w:p w14:paraId="7037E8E0" w14:textId="02AD7220" w:rsidR="004A226A" w:rsidRDefault="004A226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</w:p>
    <w:p w14:paraId="52FFDDB6" w14:textId="77777777" w:rsidR="007F72DA" w:rsidRDefault="007F72D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lang w:eastAsia="ja-JP"/>
        </w:rPr>
      </w:pPr>
    </w:p>
    <w:p w14:paraId="777E2697" w14:textId="6FE695B0" w:rsidR="00D90D74" w:rsidRPr="00353E36" w:rsidRDefault="007F72DA" w:rsidP="007F72DA">
      <w:pPr>
        <w:pStyle w:val="Paragrafoelenco"/>
        <w:numPr>
          <w:ilvl w:val="0"/>
          <w:numId w:val="46"/>
        </w:numPr>
        <w:spacing w:after="40" w:line="288" w:lineRule="auto"/>
        <w:ind w:left="3544" w:hanging="425"/>
        <w:jc w:val="both"/>
        <w:rPr>
          <w:rFonts w:ascii="Helvetica" w:hAnsi="Helvetica" w:cs="Helvetica"/>
          <w:b/>
          <w:bCs/>
          <w:iCs/>
          <w:lang w:eastAsia="ja-JP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EC9C695" wp14:editId="1701ADCE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839595" cy="1693545"/>
            <wp:effectExtent l="0" t="0" r="8255" b="1905"/>
            <wp:wrapSquare wrapText="bothSides"/>
            <wp:docPr id="2" name="Immagine 2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D74" w:rsidRPr="00353E36">
        <w:rPr>
          <w:rFonts w:ascii="Helvetica" w:hAnsi="Helvetica" w:cs="Helvetica"/>
          <w:b/>
          <w:bCs/>
          <w:iCs/>
          <w:lang w:eastAsia="ja-JP"/>
        </w:rPr>
        <w:t>Sì, ad Aruba ci sono anche le dune di sabbia!</w:t>
      </w:r>
    </w:p>
    <w:p w14:paraId="4701E6D3" w14:textId="293E57E0" w:rsidR="004A226A" w:rsidRPr="007F72DA" w:rsidRDefault="00D90D74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iCs/>
          <w:sz w:val="8"/>
          <w:szCs w:val="8"/>
          <w:lang w:eastAsia="ja-JP"/>
        </w:rPr>
      </w:pPr>
      <w:r w:rsidRPr="00353E36">
        <w:rPr>
          <w:rFonts w:ascii="Helvetica" w:hAnsi="Helvetica" w:cs="Helvetica"/>
          <w:iCs/>
          <w:lang w:eastAsia="ja-JP"/>
        </w:rPr>
        <w:t xml:space="preserve">Oltre che un perfetto scatto per Instagram, una visita alle dune California vi permetterà di sfuggire dai luoghi più turistici e rifugiarvi in un’oasi di tranquillità lungo </w:t>
      </w:r>
      <w:r>
        <w:rPr>
          <w:rFonts w:ascii="Helvetica" w:hAnsi="Helvetica" w:cs="Helvetica"/>
          <w:iCs/>
          <w:lang w:eastAsia="ja-JP"/>
        </w:rPr>
        <w:t>la</w:t>
      </w:r>
      <w:r w:rsidRPr="00353E36">
        <w:rPr>
          <w:rFonts w:ascii="Helvetica" w:hAnsi="Helvetica" w:cs="Helvetica"/>
          <w:iCs/>
          <w:lang w:eastAsia="ja-JP"/>
        </w:rPr>
        <w:t xml:space="preserve"> costa nord (attenzione, non è consentito guidare sulle dune di sabbia, ma è possibile esplorarle a piedi). Le “Dune California" prendono il nome dal relitto della famosa nave 'California' (così come il Faro situato poco sopra le dune)</w:t>
      </w:r>
      <w:r w:rsidRPr="002836D3">
        <w:rPr>
          <w:rFonts w:ascii="Helvetica" w:hAnsi="Helvetica" w:cs="Helvetica"/>
          <w:iCs/>
          <w:lang w:eastAsia="ja-JP"/>
        </w:rPr>
        <w:t xml:space="preserve"> e offrono alcuni degli scenari più spettacolari e insoliti di Aruba.</w:t>
      </w:r>
    </w:p>
    <w:p w14:paraId="57BDEA90" w14:textId="77777777" w:rsidR="007F72DA" w:rsidRPr="007F72DA" w:rsidRDefault="007F72DA" w:rsidP="004A226A">
      <w:pPr>
        <w:pStyle w:val="Paragrafoelenco"/>
        <w:spacing w:after="40" w:line="288" w:lineRule="auto"/>
        <w:ind w:left="2977"/>
        <w:jc w:val="both"/>
        <w:rPr>
          <w:rFonts w:ascii="Helvetica" w:hAnsi="Helvetica" w:cs="Helvetica"/>
          <w:b/>
          <w:bCs/>
          <w:iCs/>
          <w:sz w:val="20"/>
          <w:szCs w:val="20"/>
          <w:lang w:eastAsia="ja-JP"/>
        </w:rPr>
      </w:pPr>
    </w:p>
    <w:p w14:paraId="5A2D24B7" w14:textId="54D0E73E" w:rsidR="00D90D74" w:rsidRPr="004A226A" w:rsidRDefault="007F72DA" w:rsidP="00EF5199">
      <w:pPr>
        <w:pStyle w:val="Paragrafoelenco"/>
        <w:numPr>
          <w:ilvl w:val="0"/>
          <w:numId w:val="46"/>
        </w:numPr>
        <w:spacing w:after="40" w:line="288" w:lineRule="auto"/>
        <w:ind w:left="3544" w:hanging="425"/>
        <w:jc w:val="both"/>
        <w:rPr>
          <w:rFonts w:ascii="Helvetica" w:hAnsi="Helvetica" w:cs="Helvetica"/>
          <w:b/>
          <w:bCs/>
          <w:iCs/>
          <w:lang w:eastAsia="ja-JP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F5C125D" wp14:editId="6D4413B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849755" cy="2223770"/>
            <wp:effectExtent l="0" t="0" r="0" b="508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222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26A">
        <w:rPr>
          <w:rFonts w:ascii="Helvetica" w:hAnsi="Helvetica" w:cs="Helvetica"/>
          <w:b/>
          <w:bCs/>
          <w:iCs/>
          <w:lang w:eastAsia="ja-JP"/>
        </w:rPr>
        <w:t>Il suggestivo ponte naturale</w:t>
      </w:r>
    </w:p>
    <w:p w14:paraId="7F2AD54B" w14:textId="2515EA79" w:rsidR="004A226A" w:rsidRPr="004A226A" w:rsidRDefault="00EF5199" w:rsidP="00EF5199">
      <w:pPr>
        <w:suppressAutoHyphens w:val="0"/>
        <w:spacing w:line="288" w:lineRule="auto"/>
        <w:ind w:left="2977" w:right="0"/>
        <w:jc w:val="both"/>
        <w:rPr>
          <w:rFonts w:ascii="Helvetica" w:eastAsia="Calibri" w:hAnsi="Helvetica" w:cs="Helvetica"/>
          <w:iCs/>
          <w:sz w:val="22"/>
          <w:szCs w:val="22"/>
          <w:lang w:eastAsia="ja-JP"/>
        </w:rPr>
      </w:pPr>
      <w:r>
        <w:rPr>
          <w:rFonts w:ascii="Helvetica" w:eastAsia="Calibri" w:hAnsi="Helvetica" w:cs="Helvetica"/>
          <w:iCs/>
          <w:sz w:val="22"/>
          <w:szCs w:val="22"/>
          <w:lang w:eastAsia="ja-JP"/>
        </w:rPr>
        <w:t xml:space="preserve">La costa Nord-Est di Aruba è caratterizzata da panorami selvaggi e scogliere calcaree a picco sul mare. Qui, l’infrangersi delle onde è decisamente più impressionante rispetto all’altra costa dell’isola e questo, insieme ai costanti venti alisei che nel corso dei secoli hanno battuto questo tratto dell’isola, ha levigato e modificato la costa, creando </w:t>
      </w:r>
      <w:r w:rsidR="004A226A" w:rsidRPr="004A226A">
        <w:rPr>
          <w:rFonts w:ascii="Helvetica" w:eastAsia="Calibri" w:hAnsi="Helvetica" w:cs="Helvetica"/>
          <w:iCs/>
          <w:sz w:val="22"/>
          <w:szCs w:val="22"/>
          <w:lang w:eastAsia="ja-JP"/>
        </w:rPr>
        <w:t>numerosi ponti naturali.</w:t>
      </w:r>
      <w:r>
        <w:rPr>
          <w:rFonts w:ascii="Helvetica" w:eastAsia="Calibri" w:hAnsi="Helvetica" w:cs="Helvetica"/>
          <w:iCs/>
          <w:sz w:val="22"/>
          <w:szCs w:val="22"/>
          <w:lang w:eastAsia="ja-JP"/>
        </w:rPr>
        <w:t xml:space="preserve"> </w:t>
      </w:r>
      <w:r w:rsidR="004A226A" w:rsidRPr="004A226A">
        <w:rPr>
          <w:rFonts w:ascii="Helvetica" w:eastAsia="Calibri" w:hAnsi="Helvetica" w:cs="Helvetica"/>
          <w:iCs/>
          <w:sz w:val="22"/>
          <w:szCs w:val="22"/>
          <w:lang w:eastAsia="ja-JP"/>
        </w:rPr>
        <w:t>Fino al 2005 il più grande e più fotografato di questi ponti era il famoso Ponte Naturale tra le rovine delle miniere di Bushiribana e Andicuri Beach, poi crollato. I resti del ponte sono però rimasti un’attrazione turistica insieme all’adiacente Baby Bridge che merita sicuramente una visita.</w:t>
      </w:r>
    </w:p>
    <w:p w14:paraId="294599CE" w14:textId="77777777" w:rsidR="004A226A" w:rsidRPr="004A226A" w:rsidRDefault="004A226A" w:rsidP="004A226A">
      <w:pPr>
        <w:suppressAutoHyphens w:val="0"/>
        <w:ind w:left="2977" w:right="0"/>
        <w:rPr>
          <w:rFonts w:ascii="Helvetica" w:eastAsia="Calibri" w:hAnsi="Helvetica" w:cs="Helvetica"/>
          <w:iCs/>
          <w:sz w:val="22"/>
          <w:szCs w:val="22"/>
          <w:lang w:eastAsia="ja-JP"/>
        </w:rPr>
      </w:pPr>
    </w:p>
    <w:p w14:paraId="4F9F3991" w14:textId="0FD66E87" w:rsidR="00CB457D" w:rsidRDefault="00D90D74" w:rsidP="00D90D74">
      <w:pPr>
        <w:spacing w:after="60" w:line="312" w:lineRule="auto"/>
        <w:ind w:left="0"/>
        <w:jc w:val="both"/>
        <w:rPr>
          <w:rFonts w:ascii="Helvetica" w:hAnsi="Helvetica" w:cs="Helvetica"/>
          <w:iCs/>
          <w:sz w:val="22"/>
          <w:szCs w:val="22"/>
          <w:lang w:eastAsia="ja-JP"/>
        </w:rPr>
      </w:pPr>
      <w:r w:rsidRPr="00F841AE">
        <w:rPr>
          <w:rFonts w:ascii="Helvetica" w:hAnsi="Helvetica" w:cs="Helvetica"/>
          <w:iCs/>
          <w:sz w:val="22"/>
          <w:szCs w:val="22"/>
          <w:lang w:eastAsia="ja-JP"/>
        </w:rPr>
        <w:lastRenderedPageBreak/>
        <w:t xml:space="preserve">A questo elenco mancano gli scatti sott’acqua durante un’esperienza di snorkeling (magari ad una tartaruga o a una stella marina), i vivaci colori della capitale Oranjestad e </w:t>
      </w:r>
      <w:r w:rsidR="00F841AE" w:rsidRPr="00F841AE">
        <w:rPr>
          <w:rFonts w:ascii="Helvetica" w:hAnsi="Helvetica" w:cs="Helvetica"/>
          <w:iCs/>
          <w:sz w:val="22"/>
          <w:szCs w:val="22"/>
          <w:lang w:eastAsia="ja-JP"/>
        </w:rPr>
        <w:t>le barchette dei pescatori ormeggiate nel calmo mare dei Caraibi</w:t>
      </w:r>
      <w:r w:rsidRPr="00F841AE">
        <w:rPr>
          <w:rFonts w:ascii="Helvetica" w:hAnsi="Helvetica" w:cs="Helvetica"/>
          <w:iCs/>
          <w:sz w:val="22"/>
          <w:szCs w:val="22"/>
          <w:lang w:eastAsia="ja-JP"/>
        </w:rPr>
        <w:t xml:space="preserve">. </w:t>
      </w:r>
      <w:r w:rsidR="0014597B" w:rsidRPr="00F841AE">
        <w:rPr>
          <w:rFonts w:ascii="Helvetica" w:hAnsi="Helvetica" w:cs="Helvetica"/>
          <w:iCs/>
          <w:sz w:val="22"/>
          <w:szCs w:val="22"/>
          <w:lang w:eastAsia="ja-JP"/>
        </w:rPr>
        <w:t>Per ulteriori</w:t>
      </w:r>
      <w:r w:rsidR="00E17B48" w:rsidRPr="00F841AE">
        <w:rPr>
          <w:rFonts w:ascii="Helvetica" w:hAnsi="Helvetica" w:cs="Helvetica"/>
          <w:iCs/>
          <w:sz w:val="22"/>
          <w:szCs w:val="22"/>
          <w:lang w:eastAsia="ja-JP"/>
        </w:rPr>
        <w:t xml:space="preserve"> ispirazioni di viaggio, consigli o suggestioni </w:t>
      </w:r>
      <w:r w:rsidR="009419C5">
        <w:rPr>
          <w:rFonts w:ascii="Helvetica" w:hAnsi="Helvetica" w:cs="Helvetica"/>
          <w:iCs/>
          <w:sz w:val="22"/>
          <w:szCs w:val="22"/>
          <w:lang w:eastAsia="ja-JP"/>
        </w:rPr>
        <w:t xml:space="preserve">segui </w:t>
      </w:r>
      <w:hyperlink r:id="rId30" w:history="1">
        <w:r w:rsidR="009419C5" w:rsidRPr="009419C5">
          <w:rPr>
            <w:rStyle w:val="Collegamentoipertestuale"/>
            <w:rFonts w:ascii="Helvetica" w:hAnsi="Helvetica" w:cs="Helvetica"/>
            <w:iCs/>
            <w:sz w:val="22"/>
            <w:szCs w:val="22"/>
            <w:lang w:eastAsia="ja-JP"/>
          </w:rPr>
          <w:t>Isola di Aruba</w:t>
        </w:r>
      </w:hyperlink>
      <w:r w:rsidR="009419C5">
        <w:rPr>
          <w:rFonts w:ascii="Helvetica" w:hAnsi="Helvetica" w:cs="Helvetica"/>
          <w:iCs/>
          <w:sz w:val="22"/>
          <w:szCs w:val="22"/>
          <w:lang w:eastAsia="ja-JP"/>
        </w:rPr>
        <w:t xml:space="preserve"> su </w:t>
      </w:r>
      <w:r w:rsidR="00C615D1" w:rsidRPr="00F841AE">
        <w:rPr>
          <w:rFonts w:ascii="Helvetica" w:hAnsi="Helvetica" w:cs="Helvetica"/>
          <w:iCs/>
          <w:sz w:val="22"/>
          <w:szCs w:val="22"/>
          <w:lang w:eastAsia="ja-JP"/>
        </w:rPr>
        <w:t>Instagram</w:t>
      </w:r>
      <w:r w:rsidR="00E17B48" w:rsidRPr="00F841AE">
        <w:rPr>
          <w:rFonts w:ascii="Helvetica" w:hAnsi="Helvetica" w:cs="Helvetica"/>
          <w:iCs/>
          <w:sz w:val="22"/>
          <w:szCs w:val="22"/>
          <w:lang w:eastAsia="ja-JP"/>
        </w:rPr>
        <w:t xml:space="preserve"> </w:t>
      </w:r>
      <w:r w:rsidR="009419C5">
        <w:rPr>
          <w:rFonts w:ascii="Helvetica" w:hAnsi="Helvetica" w:cs="Helvetica"/>
          <w:iCs/>
          <w:sz w:val="22"/>
          <w:szCs w:val="22"/>
          <w:lang w:eastAsia="ja-JP"/>
        </w:rPr>
        <w:t>o dai un’occhiata ai video</w:t>
      </w:r>
      <w:r w:rsidR="00E17B48" w:rsidRPr="00F841AE">
        <w:rPr>
          <w:rFonts w:ascii="Helvetica" w:hAnsi="Helvetica" w:cs="Helvetica"/>
          <w:iCs/>
          <w:sz w:val="22"/>
          <w:szCs w:val="22"/>
          <w:lang w:eastAsia="ja-JP"/>
        </w:rPr>
        <w:t xml:space="preserve"> </w:t>
      </w:r>
      <w:hyperlink r:id="rId31" w:history="1">
        <w:r w:rsidR="00CB457D" w:rsidRPr="009419C5">
          <w:rPr>
            <w:rStyle w:val="Collegamentoipertestuale"/>
            <w:rFonts w:ascii="Helvetica" w:hAnsi="Helvetica" w:cs="Helvetica"/>
            <w:iCs/>
            <w:sz w:val="22"/>
            <w:szCs w:val="22"/>
            <w:lang w:eastAsia="ja-JP"/>
          </w:rPr>
          <w:t>Aruba 360</w:t>
        </w:r>
      </w:hyperlink>
      <w:r w:rsidR="00E17B48" w:rsidRPr="00F841AE">
        <w:rPr>
          <w:rFonts w:ascii="Helvetica" w:hAnsi="Helvetica" w:cs="Helvetica"/>
          <w:iCs/>
          <w:sz w:val="22"/>
          <w:szCs w:val="22"/>
          <w:lang w:eastAsia="ja-JP"/>
        </w:rPr>
        <w:t>.</w:t>
      </w:r>
    </w:p>
    <w:p w14:paraId="305ADA41" w14:textId="77777777" w:rsidR="006248B2" w:rsidRPr="00F841AE" w:rsidRDefault="006248B2" w:rsidP="00D90D74">
      <w:pPr>
        <w:spacing w:after="60" w:line="312" w:lineRule="auto"/>
        <w:ind w:left="0"/>
        <w:jc w:val="both"/>
        <w:rPr>
          <w:rFonts w:ascii="Helvetica" w:hAnsi="Helvetica" w:cs="Helvetica"/>
          <w:iCs/>
          <w:sz w:val="22"/>
          <w:szCs w:val="22"/>
          <w:lang w:eastAsia="ja-JP"/>
        </w:rPr>
      </w:pPr>
    </w:p>
    <w:p w14:paraId="5C7F0457" w14:textId="77777777" w:rsidR="006248B2" w:rsidRPr="006248B2" w:rsidRDefault="006248B2" w:rsidP="006248B2">
      <w:pPr>
        <w:spacing w:line="288" w:lineRule="auto"/>
        <w:ind w:left="0"/>
        <w:rPr>
          <w:rFonts w:ascii="Helvetica" w:hAnsi="Helvetica" w:cs="Helvetica"/>
          <w:i/>
          <w:sz w:val="22"/>
          <w:szCs w:val="22"/>
          <w:lang w:eastAsia="ja-JP"/>
        </w:rPr>
      </w:pPr>
      <w:r w:rsidRPr="006248B2">
        <w:rPr>
          <w:rFonts w:ascii="Helvetica" w:hAnsi="Helvetica" w:cs="Helvetica"/>
          <w:i/>
          <w:sz w:val="22"/>
          <w:szCs w:val="22"/>
          <w:lang w:eastAsia="ja-JP"/>
        </w:rPr>
        <w:t xml:space="preserve">Clicca qui per scaricare le foto: </w:t>
      </w:r>
      <w:hyperlink r:id="rId32" w:history="1">
        <w:r w:rsidRPr="006248B2">
          <w:rPr>
            <w:rStyle w:val="Collegamentoipertestuale"/>
            <w:rFonts w:ascii="Helvetica" w:hAnsi="Helvetica" w:cs="Helvetica"/>
            <w:i/>
            <w:sz w:val="22"/>
            <w:szCs w:val="22"/>
            <w:lang w:eastAsia="ja-JP"/>
          </w:rPr>
          <w:t>https://we.tl/t-0GMm9hRcZ4</w:t>
        </w:r>
      </w:hyperlink>
      <w:r w:rsidRPr="006248B2">
        <w:rPr>
          <w:rFonts w:ascii="Helvetica" w:hAnsi="Helvetica" w:cs="Helvetica"/>
          <w:i/>
          <w:sz w:val="22"/>
          <w:szCs w:val="22"/>
          <w:lang w:eastAsia="ja-JP"/>
        </w:rPr>
        <w:t xml:space="preserve"> (validità 7 giorni)</w:t>
      </w:r>
    </w:p>
    <w:p w14:paraId="76337D8D" w14:textId="77777777" w:rsidR="004A226A" w:rsidRDefault="004A226A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 w:cs="Helvetica"/>
          <w:b/>
          <w:bCs/>
          <w:lang w:eastAsia="ja-JP"/>
        </w:rPr>
      </w:pPr>
    </w:p>
    <w:p w14:paraId="24B5C864" w14:textId="3268B6A4" w:rsidR="00D01016" w:rsidRPr="00E72170" w:rsidRDefault="00D01016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 w:cs="Helvetica"/>
          <w:b/>
          <w:bCs/>
          <w:lang w:eastAsia="ja-JP"/>
        </w:rPr>
      </w:pPr>
      <w:r w:rsidRPr="00E72170">
        <w:rPr>
          <w:rFonts w:ascii="Helvetica" w:hAnsi="Helvetica" w:cs="Helvetica"/>
          <w:b/>
          <w:bCs/>
          <w:lang w:eastAsia="ja-JP"/>
        </w:rPr>
        <w:t>Link utili:</w:t>
      </w:r>
    </w:p>
    <w:p w14:paraId="7F90D8C8" w14:textId="439E6EC7" w:rsidR="00D01016" w:rsidRPr="00E1784A" w:rsidRDefault="00D01016" w:rsidP="00D01016">
      <w:pPr>
        <w:tabs>
          <w:tab w:val="num" w:pos="426"/>
        </w:tabs>
        <w:spacing w:line="312" w:lineRule="auto"/>
        <w:ind w:left="0"/>
        <w:jc w:val="both"/>
        <w:rPr>
          <w:rFonts w:ascii="Helvetica" w:hAnsi="Helvetica"/>
        </w:rPr>
      </w:pPr>
      <w:r w:rsidRPr="00E1784A">
        <w:rPr>
          <w:rFonts w:ascii="Helvetica" w:hAnsi="Helvetica" w:cs="Helvetica"/>
          <w:lang w:eastAsia="ja-JP"/>
        </w:rPr>
        <w:t xml:space="preserve">Requisiti d’ingresso per i viaggiatori - </w:t>
      </w:r>
      <w:hyperlink r:id="rId33" w:history="1">
        <w:r w:rsidRPr="00E1784A">
          <w:rPr>
            <w:rStyle w:val="Collegamentoipertestuale"/>
            <w:rFonts w:ascii="Helvetica" w:hAnsi="Helvetica"/>
          </w:rPr>
          <w:t>https://www.aruba.com/it/requisiti-sanitari-per-viaggiatori</w:t>
        </w:r>
      </w:hyperlink>
    </w:p>
    <w:p w14:paraId="43AE5C02" w14:textId="23A60736" w:rsidR="00D01016" w:rsidRPr="00E1784A" w:rsidRDefault="00D01016" w:rsidP="00D01016">
      <w:pPr>
        <w:spacing w:line="312" w:lineRule="auto"/>
        <w:ind w:left="0"/>
        <w:rPr>
          <w:rFonts w:ascii="Helvetica" w:hAnsi="Helvetica" w:cs="Arial"/>
          <w:color w:val="000000"/>
        </w:rPr>
      </w:pPr>
      <w:r w:rsidRPr="00E1784A">
        <w:rPr>
          <w:rFonts w:ascii="Helvetica" w:hAnsi="Helvetica" w:cs="Arial"/>
          <w:color w:val="000000"/>
        </w:rPr>
        <w:t xml:space="preserve">La guida del visitatore per un viaggio all’insegna della sicurezza ad Aruba - </w:t>
      </w:r>
      <w:hyperlink r:id="rId34" w:history="1">
        <w:r w:rsidRPr="00E1784A">
          <w:rPr>
            <w:rStyle w:val="Collegamentoipertestuale"/>
            <w:rFonts w:ascii="Helvetica" w:hAnsi="Helvetica" w:cs="Arial"/>
          </w:rPr>
          <w:t>https://www.aruba.com/it/viaggiare-sicuri-ad-aruba</w:t>
        </w:r>
      </w:hyperlink>
    </w:p>
    <w:p w14:paraId="1F7FB1CF" w14:textId="37E79403" w:rsidR="00D01016" w:rsidRPr="00E1784A" w:rsidRDefault="00D01016" w:rsidP="00D01016">
      <w:pPr>
        <w:spacing w:line="312" w:lineRule="auto"/>
        <w:ind w:left="0"/>
        <w:rPr>
          <w:rFonts w:ascii="Helvetica" w:hAnsi="Helvetica" w:cs="Arial"/>
          <w:color w:val="000000"/>
          <w:lang w:val="en-US"/>
        </w:rPr>
      </w:pPr>
      <w:r w:rsidRPr="00E1784A">
        <w:rPr>
          <w:rFonts w:ascii="Helvetica" w:hAnsi="Helvetica" w:cs="Arial"/>
          <w:color w:val="000000"/>
          <w:lang w:val="en-US"/>
        </w:rPr>
        <w:t xml:space="preserve">Il nuovo Health &amp; Happiness Code - </w:t>
      </w:r>
      <w:hyperlink r:id="rId35" w:history="1">
        <w:r w:rsidRPr="00E1784A">
          <w:rPr>
            <w:rStyle w:val="Collegamentoipertestuale"/>
            <w:rFonts w:ascii="Helvetica" w:hAnsi="Helvetica" w:cs="Arial"/>
            <w:lang w:val="en-US"/>
          </w:rPr>
          <w:t>https://www.aruba.com/it/health-happiness-code</w:t>
        </w:r>
      </w:hyperlink>
    </w:p>
    <w:p w14:paraId="00D51710" w14:textId="18F54171" w:rsidR="00D01016" w:rsidRDefault="00D01016" w:rsidP="00D01016">
      <w:pPr>
        <w:spacing w:line="312" w:lineRule="auto"/>
        <w:ind w:left="0"/>
        <w:rPr>
          <w:rStyle w:val="Collegamentoipertestuale"/>
          <w:rFonts w:ascii="Helvetica" w:hAnsi="Helvetica" w:cs="Arial"/>
        </w:rPr>
      </w:pPr>
      <w:r w:rsidRPr="00E1784A">
        <w:rPr>
          <w:rFonts w:ascii="Helvetica" w:hAnsi="Helvetica" w:cs="Arial"/>
          <w:color w:val="000000"/>
        </w:rPr>
        <w:t xml:space="preserve">8 motivi per cui la One Happy Island è la tua meta ideale per una vacanza sicura e rigenerante - </w:t>
      </w:r>
      <w:hyperlink r:id="rId36" w:history="1">
        <w:r w:rsidRPr="00E1784A">
          <w:rPr>
            <w:rStyle w:val="Collegamentoipertestuale"/>
            <w:rFonts w:ascii="Helvetica" w:hAnsi="Helvetica" w:cs="Arial"/>
          </w:rPr>
          <w:t>https://www.aruba.com/it/open-for-happiness</w:t>
        </w:r>
      </w:hyperlink>
    </w:p>
    <w:p w14:paraId="161670FD" w14:textId="75F961FD" w:rsidR="00D75AA6" w:rsidRDefault="00D75AA6" w:rsidP="00D01016">
      <w:pPr>
        <w:spacing w:line="312" w:lineRule="auto"/>
        <w:ind w:left="0"/>
        <w:rPr>
          <w:rStyle w:val="Collegamentoipertestuale"/>
          <w:rFonts w:ascii="Helvetica" w:hAnsi="Helvetica" w:cs="Arial"/>
        </w:rPr>
      </w:pPr>
    </w:p>
    <w:p w14:paraId="4BAEF277" w14:textId="68A5233D" w:rsidR="00D75AA6" w:rsidRPr="00D75AA6" w:rsidRDefault="00D75AA6" w:rsidP="00D75AA6">
      <w:pPr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Per maggiori informazioni su Aruba:</w:t>
      </w:r>
    </w:p>
    <w:p w14:paraId="11989819" w14:textId="1847D191" w:rsidR="00D75AA6" w:rsidRPr="00D75AA6" w:rsidRDefault="00D75AA6" w:rsidP="00D75AA6">
      <w:pPr>
        <w:tabs>
          <w:tab w:val="left" w:pos="780"/>
          <w:tab w:val="right" w:pos="9997"/>
        </w:tabs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>
        <w:rPr>
          <w:rFonts w:ascii="Helvetica" w:hAnsi="Helvetica" w:cs="Arial"/>
          <w:i/>
          <w:iCs/>
          <w:color w:val="000000"/>
        </w:rPr>
        <w:tab/>
      </w:r>
      <w:r w:rsidRPr="00D75AA6">
        <w:rPr>
          <w:rFonts w:ascii="Helvetica" w:hAnsi="Helvetica" w:cs="Arial"/>
          <w:i/>
          <w:iCs/>
          <w:color w:val="000000"/>
        </w:rPr>
        <w:t>Global Tourist - Ufficio del Turismo di ARUBA in Italia</w:t>
      </w:r>
    </w:p>
    <w:p w14:paraId="7B311D12" w14:textId="784D8480" w:rsidR="00D75AA6" w:rsidRPr="00D75AA6" w:rsidRDefault="00D75AA6" w:rsidP="00D75AA6">
      <w:pPr>
        <w:spacing w:line="312" w:lineRule="auto"/>
        <w:ind w:left="0"/>
        <w:jc w:val="right"/>
        <w:rPr>
          <w:rFonts w:ascii="Helvetica" w:hAnsi="Helvetica" w:cs="Arial"/>
          <w:i/>
          <w:iCs/>
          <w:color w:val="000000"/>
        </w:rPr>
      </w:pPr>
      <w:r w:rsidRPr="00D75AA6">
        <w:rPr>
          <w:rFonts w:ascii="Helvetica" w:hAnsi="Helvetica" w:cs="Arial"/>
          <w:i/>
          <w:iCs/>
          <w:color w:val="000000"/>
        </w:rPr>
        <w:t>Tel: 011 – 4546557 - Email: aruba@globaltourist.it</w:t>
      </w:r>
    </w:p>
    <w:sectPr w:rsidR="00D75AA6" w:rsidRPr="00D75AA6" w:rsidSect="00E1784A">
      <w:headerReference w:type="default" r:id="rId37"/>
      <w:footerReference w:type="default" r:id="rId38"/>
      <w:footnotePr>
        <w:pos w:val="beneathText"/>
      </w:footnotePr>
      <w:pgSz w:w="11905" w:h="16837"/>
      <w:pgMar w:top="1843" w:right="1134" w:bottom="2127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D9579" w14:textId="77777777" w:rsidR="007B3022" w:rsidRDefault="007B3022">
      <w:r>
        <w:separator/>
      </w:r>
    </w:p>
  </w:endnote>
  <w:endnote w:type="continuationSeparator" w:id="0">
    <w:p w14:paraId="307F1376" w14:textId="77777777" w:rsidR="007B3022" w:rsidRDefault="007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B0C26" w14:textId="77777777"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>(TO) Italy Tel: +39 011 4546557</w:t>
    </w:r>
    <w:r w:rsidRPr="007C2A70">
      <w:rPr>
        <w:b/>
        <w:color w:val="002060"/>
      </w:rPr>
      <w:t xml:space="preserve"> Fax: +39 011 0374844</w:t>
    </w:r>
  </w:p>
  <w:p w14:paraId="725DFFEB" w14:textId="77777777"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14:paraId="1B2FCCCA" w14:textId="77777777"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9CFF6" w14:textId="77777777" w:rsidR="007B3022" w:rsidRDefault="007B3022">
      <w:r>
        <w:separator/>
      </w:r>
    </w:p>
  </w:footnote>
  <w:footnote w:type="continuationSeparator" w:id="0">
    <w:p w14:paraId="0C8CC70E" w14:textId="77777777" w:rsidR="007B3022" w:rsidRDefault="007B3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3AB3C" w14:textId="77777777"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14:paraId="3D7CE3AC" w14:textId="77777777"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5B751D0D" wp14:editId="36E86A05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5" name="Immagine 5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01A1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0846723B" w14:textId="77777777"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1198F4EA" w14:textId="77777777"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0D3803AF" wp14:editId="38F1F717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6" name="Immagine 6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14:paraId="33F86051" w14:textId="77777777"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.5pt;height:10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349"/>
        </w:tabs>
        <w:ind w:left="349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  <w:lvl w:ilvl="7">
      <w:start w:val="1"/>
      <w:numFmt w:val="decimal"/>
      <w:lvlText w:val="%8."/>
      <w:lvlJc w:val="left"/>
      <w:pPr>
        <w:tabs>
          <w:tab w:val="num" w:pos="3589"/>
        </w:tabs>
        <w:ind w:left="3589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49"/>
        </w:tabs>
        <w:ind w:left="349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E86572"/>
    <w:multiLevelType w:val="hybridMultilevel"/>
    <w:tmpl w:val="19F2B7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3F55"/>
    <w:multiLevelType w:val="hybridMultilevel"/>
    <w:tmpl w:val="656669C4"/>
    <w:lvl w:ilvl="0" w:tplc="B6AC7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737A0"/>
    <w:multiLevelType w:val="hybridMultilevel"/>
    <w:tmpl w:val="BA96BD82"/>
    <w:lvl w:ilvl="0" w:tplc="3184F5EA">
      <w:numFmt w:val="bullet"/>
      <w:lvlText w:val="-"/>
      <w:lvlJc w:val="left"/>
      <w:pPr>
        <w:ind w:left="1065" w:hanging="705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53181"/>
    <w:multiLevelType w:val="hybridMultilevel"/>
    <w:tmpl w:val="9B6C0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3FE0D3C"/>
    <w:multiLevelType w:val="multilevel"/>
    <w:tmpl w:val="E88289A6"/>
    <w:lvl w:ilvl="0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DB0BD7"/>
    <w:multiLevelType w:val="hybridMultilevel"/>
    <w:tmpl w:val="B426A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32016"/>
    <w:multiLevelType w:val="hybridMultilevel"/>
    <w:tmpl w:val="25DA6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03454A"/>
    <w:multiLevelType w:val="hybridMultilevel"/>
    <w:tmpl w:val="B5DE7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F2042D"/>
    <w:multiLevelType w:val="hybridMultilevel"/>
    <w:tmpl w:val="560688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ADE253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75EEF"/>
    <w:multiLevelType w:val="multilevel"/>
    <w:tmpl w:val="61988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BA3816"/>
    <w:multiLevelType w:val="hybridMultilevel"/>
    <w:tmpl w:val="C08407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1413B"/>
    <w:multiLevelType w:val="hybridMultilevel"/>
    <w:tmpl w:val="6B80AB90"/>
    <w:lvl w:ilvl="0" w:tplc="026084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8A7FB9"/>
    <w:multiLevelType w:val="multilevel"/>
    <w:tmpl w:val="69124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4698C"/>
    <w:multiLevelType w:val="hybridMultilevel"/>
    <w:tmpl w:val="CE66A4C8"/>
    <w:lvl w:ilvl="0" w:tplc="B6AC77F4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151332"/>
    <w:multiLevelType w:val="hybridMultilevel"/>
    <w:tmpl w:val="D730F396"/>
    <w:lvl w:ilvl="0" w:tplc="11C649BA">
      <w:numFmt w:val="bullet"/>
      <w:lvlText w:val="-"/>
      <w:lvlJc w:val="left"/>
      <w:pPr>
        <w:ind w:left="360" w:hanging="360"/>
      </w:pPr>
      <w:rPr>
        <w:rFonts w:ascii="HelveticaNeueLT Std Lt Cn" w:eastAsia="Times New Roman" w:hAnsi="HelveticaNeueLT Std Lt Cn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3"/>
  </w:num>
  <w:num w:numId="5">
    <w:abstractNumId w:val="2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9"/>
  </w:num>
  <w:num w:numId="9">
    <w:abstractNumId w:val="18"/>
  </w:num>
  <w:num w:numId="10">
    <w:abstractNumId w:val="9"/>
  </w:num>
  <w:num w:numId="11">
    <w:abstractNumId w:val="27"/>
  </w:num>
  <w:num w:numId="12">
    <w:abstractNumId w:val="30"/>
  </w:num>
  <w:num w:numId="13">
    <w:abstractNumId w:val="19"/>
  </w:num>
  <w:num w:numId="14">
    <w:abstractNumId w:val="26"/>
  </w:num>
  <w:num w:numId="15">
    <w:abstractNumId w:val="2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5"/>
  </w:num>
  <w:num w:numId="20">
    <w:abstractNumId w:val="16"/>
  </w:num>
  <w:num w:numId="21">
    <w:abstractNumId w:val="37"/>
  </w:num>
  <w:num w:numId="22">
    <w:abstractNumId w:val="23"/>
  </w:num>
  <w:num w:numId="23">
    <w:abstractNumId w:val="4"/>
  </w:num>
  <w:num w:numId="24">
    <w:abstractNumId w:val="10"/>
  </w:num>
  <w:num w:numId="25">
    <w:abstractNumId w:val="38"/>
  </w:num>
  <w:num w:numId="26">
    <w:abstractNumId w:val="22"/>
  </w:num>
  <w:num w:numId="27">
    <w:abstractNumId w:val="24"/>
  </w:num>
  <w:num w:numId="28">
    <w:abstractNumId w:val="7"/>
  </w:num>
  <w:num w:numId="29">
    <w:abstractNumId w:val="28"/>
  </w:num>
  <w:num w:numId="30">
    <w:abstractNumId w:val="6"/>
  </w:num>
  <w:num w:numId="31">
    <w:abstractNumId w:val="32"/>
  </w:num>
  <w:num w:numId="32">
    <w:abstractNumId w:val="39"/>
  </w:num>
  <w:num w:numId="33">
    <w:abstractNumId w:val="12"/>
  </w:num>
  <w:num w:numId="34">
    <w:abstractNumId w:val="5"/>
  </w:num>
  <w:num w:numId="35">
    <w:abstractNumId w:val="35"/>
  </w:num>
  <w:num w:numId="36">
    <w:abstractNumId w:val="31"/>
  </w:num>
  <w:num w:numId="37">
    <w:abstractNumId w:val="14"/>
  </w:num>
  <w:num w:numId="38">
    <w:abstractNumId w:val="34"/>
  </w:num>
  <w:num w:numId="39">
    <w:abstractNumId w:val="13"/>
  </w:num>
  <w:num w:numId="40">
    <w:abstractNumId w:val="42"/>
  </w:num>
  <w:num w:numId="41">
    <w:abstractNumId w:val="40"/>
  </w:num>
  <w:num w:numId="42">
    <w:abstractNumId w:val="15"/>
  </w:num>
  <w:num w:numId="43">
    <w:abstractNumId w:val="21"/>
  </w:num>
  <w:num w:numId="44">
    <w:abstractNumId w:val="36"/>
  </w:num>
  <w:num w:numId="45">
    <w:abstractNumId w:val="11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9A4"/>
    <w:rsid w:val="0000753E"/>
    <w:rsid w:val="0001035C"/>
    <w:rsid w:val="00014A96"/>
    <w:rsid w:val="00015040"/>
    <w:rsid w:val="00016367"/>
    <w:rsid w:val="00017D33"/>
    <w:rsid w:val="000211E2"/>
    <w:rsid w:val="0002173A"/>
    <w:rsid w:val="00021F80"/>
    <w:rsid w:val="000266CB"/>
    <w:rsid w:val="00030606"/>
    <w:rsid w:val="0003107F"/>
    <w:rsid w:val="000319AF"/>
    <w:rsid w:val="000342B8"/>
    <w:rsid w:val="000348C7"/>
    <w:rsid w:val="000365F3"/>
    <w:rsid w:val="00036B65"/>
    <w:rsid w:val="00036E46"/>
    <w:rsid w:val="000419B7"/>
    <w:rsid w:val="00043325"/>
    <w:rsid w:val="00044561"/>
    <w:rsid w:val="00044992"/>
    <w:rsid w:val="00044AF2"/>
    <w:rsid w:val="00044EBB"/>
    <w:rsid w:val="0004682B"/>
    <w:rsid w:val="00047B96"/>
    <w:rsid w:val="0005479A"/>
    <w:rsid w:val="00054DF7"/>
    <w:rsid w:val="00061DB8"/>
    <w:rsid w:val="000636AA"/>
    <w:rsid w:val="000652DB"/>
    <w:rsid w:val="00071DBF"/>
    <w:rsid w:val="000724C5"/>
    <w:rsid w:val="00076DA4"/>
    <w:rsid w:val="00076E48"/>
    <w:rsid w:val="00081F4C"/>
    <w:rsid w:val="000824B6"/>
    <w:rsid w:val="00082DD4"/>
    <w:rsid w:val="00084B5D"/>
    <w:rsid w:val="00084D45"/>
    <w:rsid w:val="00084FF8"/>
    <w:rsid w:val="00086A5A"/>
    <w:rsid w:val="000903AE"/>
    <w:rsid w:val="00090831"/>
    <w:rsid w:val="00090B9D"/>
    <w:rsid w:val="000919DF"/>
    <w:rsid w:val="00092F94"/>
    <w:rsid w:val="0009310D"/>
    <w:rsid w:val="0009393C"/>
    <w:rsid w:val="00094C40"/>
    <w:rsid w:val="00097C4F"/>
    <w:rsid w:val="000A1830"/>
    <w:rsid w:val="000A2E8D"/>
    <w:rsid w:val="000A591E"/>
    <w:rsid w:val="000B0EFC"/>
    <w:rsid w:val="000B5CDB"/>
    <w:rsid w:val="000C2AD1"/>
    <w:rsid w:val="000C2B2D"/>
    <w:rsid w:val="000C3019"/>
    <w:rsid w:val="000C36E7"/>
    <w:rsid w:val="000D0565"/>
    <w:rsid w:val="000D0F12"/>
    <w:rsid w:val="000D6C95"/>
    <w:rsid w:val="000E01AA"/>
    <w:rsid w:val="000E0D1A"/>
    <w:rsid w:val="000E2DFE"/>
    <w:rsid w:val="000E321A"/>
    <w:rsid w:val="000E6F5A"/>
    <w:rsid w:val="000E7B87"/>
    <w:rsid w:val="000F0353"/>
    <w:rsid w:val="000F154E"/>
    <w:rsid w:val="000F190F"/>
    <w:rsid w:val="000F2416"/>
    <w:rsid w:val="0010644A"/>
    <w:rsid w:val="00106D18"/>
    <w:rsid w:val="00106FD0"/>
    <w:rsid w:val="00107E06"/>
    <w:rsid w:val="00111E40"/>
    <w:rsid w:val="00114023"/>
    <w:rsid w:val="001208F8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597B"/>
    <w:rsid w:val="00146E83"/>
    <w:rsid w:val="00152A4C"/>
    <w:rsid w:val="001545FB"/>
    <w:rsid w:val="00154C14"/>
    <w:rsid w:val="001572F0"/>
    <w:rsid w:val="00157D12"/>
    <w:rsid w:val="00163ACA"/>
    <w:rsid w:val="00163D11"/>
    <w:rsid w:val="001654EC"/>
    <w:rsid w:val="00166AFF"/>
    <w:rsid w:val="0016755F"/>
    <w:rsid w:val="001706F6"/>
    <w:rsid w:val="00173FC8"/>
    <w:rsid w:val="00183E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1B9E"/>
    <w:rsid w:val="001B1E6C"/>
    <w:rsid w:val="001B453C"/>
    <w:rsid w:val="001C0E7A"/>
    <w:rsid w:val="001C1E9F"/>
    <w:rsid w:val="001C20AF"/>
    <w:rsid w:val="001C3275"/>
    <w:rsid w:val="001C38F8"/>
    <w:rsid w:val="001C6D2E"/>
    <w:rsid w:val="001C7C25"/>
    <w:rsid w:val="001D02D9"/>
    <w:rsid w:val="001D4CDB"/>
    <w:rsid w:val="001D57EC"/>
    <w:rsid w:val="001D6963"/>
    <w:rsid w:val="001E075F"/>
    <w:rsid w:val="001E12E5"/>
    <w:rsid w:val="001E25F9"/>
    <w:rsid w:val="001E3D33"/>
    <w:rsid w:val="001E7E86"/>
    <w:rsid w:val="001F5DFA"/>
    <w:rsid w:val="00201D9A"/>
    <w:rsid w:val="00204619"/>
    <w:rsid w:val="00211776"/>
    <w:rsid w:val="00215A38"/>
    <w:rsid w:val="00215C4C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3523C"/>
    <w:rsid w:val="0024301F"/>
    <w:rsid w:val="00243984"/>
    <w:rsid w:val="0024633D"/>
    <w:rsid w:val="002516E9"/>
    <w:rsid w:val="00251A1B"/>
    <w:rsid w:val="00253C09"/>
    <w:rsid w:val="0025545E"/>
    <w:rsid w:val="00255E19"/>
    <w:rsid w:val="00261CA0"/>
    <w:rsid w:val="00263D91"/>
    <w:rsid w:val="00264BAE"/>
    <w:rsid w:val="002665AF"/>
    <w:rsid w:val="00270059"/>
    <w:rsid w:val="00270F03"/>
    <w:rsid w:val="00271989"/>
    <w:rsid w:val="0027562E"/>
    <w:rsid w:val="002770AD"/>
    <w:rsid w:val="00281409"/>
    <w:rsid w:val="00281482"/>
    <w:rsid w:val="00282FF3"/>
    <w:rsid w:val="002836D3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B3FE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2C53"/>
    <w:rsid w:val="003073D3"/>
    <w:rsid w:val="00311705"/>
    <w:rsid w:val="003118FC"/>
    <w:rsid w:val="003121C3"/>
    <w:rsid w:val="0031714C"/>
    <w:rsid w:val="00320711"/>
    <w:rsid w:val="00321595"/>
    <w:rsid w:val="00326F15"/>
    <w:rsid w:val="00327565"/>
    <w:rsid w:val="00331AFF"/>
    <w:rsid w:val="00332443"/>
    <w:rsid w:val="0033568D"/>
    <w:rsid w:val="0035109A"/>
    <w:rsid w:val="00352CCF"/>
    <w:rsid w:val="00352DB0"/>
    <w:rsid w:val="00353204"/>
    <w:rsid w:val="00353E36"/>
    <w:rsid w:val="003547C6"/>
    <w:rsid w:val="00354E5D"/>
    <w:rsid w:val="0035629B"/>
    <w:rsid w:val="0035730D"/>
    <w:rsid w:val="00363142"/>
    <w:rsid w:val="00366D67"/>
    <w:rsid w:val="00367573"/>
    <w:rsid w:val="00371115"/>
    <w:rsid w:val="00371FE1"/>
    <w:rsid w:val="00372659"/>
    <w:rsid w:val="0037559A"/>
    <w:rsid w:val="00380364"/>
    <w:rsid w:val="003839E5"/>
    <w:rsid w:val="003854CB"/>
    <w:rsid w:val="003864DD"/>
    <w:rsid w:val="003869EA"/>
    <w:rsid w:val="00386CB9"/>
    <w:rsid w:val="003876A0"/>
    <w:rsid w:val="003947EE"/>
    <w:rsid w:val="003970A5"/>
    <w:rsid w:val="003A5CEB"/>
    <w:rsid w:val="003B2ABB"/>
    <w:rsid w:val="003B4F80"/>
    <w:rsid w:val="003B5A12"/>
    <w:rsid w:val="003B70DF"/>
    <w:rsid w:val="003C401F"/>
    <w:rsid w:val="003D109D"/>
    <w:rsid w:val="003D119A"/>
    <w:rsid w:val="003D26F1"/>
    <w:rsid w:val="003D3FC3"/>
    <w:rsid w:val="003D448A"/>
    <w:rsid w:val="003D620A"/>
    <w:rsid w:val="003D71EB"/>
    <w:rsid w:val="003E0AE6"/>
    <w:rsid w:val="003E110C"/>
    <w:rsid w:val="003E2D7D"/>
    <w:rsid w:val="003E3E7A"/>
    <w:rsid w:val="003E50F1"/>
    <w:rsid w:val="003E5CCE"/>
    <w:rsid w:val="003F1E4A"/>
    <w:rsid w:val="003F3101"/>
    <w:rsid w:val="003F51D8"/>
    <w:rsid w:val="004014B9"/>
    <w:rsid w:val="004075BF"/>
    <w:rsid w:val="00410984"/>
    <w:rsid w:val="00411BA7"/>
    <w:rsid w:val="00412409"/>
    <w:rsid w:val="00425254"/>
    <w:rsid w:val="004266D7"/>
    <w:rsid w:val="00427162"/>
    <w:rsid w:val="0042742E"/>
    <w:rsid w:val="0043002D"/>
    <w:rsid w:val="0043287A"/>
    <w:rsid w:val="00433006"/>
    <w:rsid w:val="00434054"/>
    <w:rsid w:val="00437D51"/>
    <w:rsid w:val="00440549"/>
    <w:rsid w:val="00450D42"/>
    <w:rsid w:val="00452A38"/>
    <w:rsid w:val="00454DCE"/>
    <w:rsid w:val="0045553A"/>
    <w:rsid w:val="0045768A"/>
    <w:rsid w:val="00457A3F"/>
    <w:rsid w:val="00465069"/>
    <w:rsid w:val="004659BE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226A"/>
    <w:rsid w:val="004A4507"/>
    <w:rsid w:val="004A593F"/>
    <w:rsid w:val="004B07A4"/>
    <w:rsid w:val="004B085C"/>
    <w:rsid w:val="004B2995"/>
    <w:rsid w:val="004B2D4C"/>
    <w:rsid w:val="004B518C"/>
    <w:rsid w:val="004B71B2"/>
    <w:rsid w:val="004B7C23"/>
    <w:rsid w:val="004C3DF3"/>
    <w:rsid w:val="004C45C8"/>
    <w:rsid w:val="004C4C3E"/>
    <w:rsid w:val="004C6641"/>
    <w:rsid w:val="004D050D"/>
    <w:rsid w:val="004D2BF3"/>
    <w:rsid w:val="004D3381"/>
    <w:rsid w:val="004D431B"/>
    <w:rsid w:val="004D5732"/>
    <w:rsid w:val="004E0D67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24E3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2BE"/>
    <w:rsid w:val="00545422"/>
    <w:rsid w:val="00547861"/>
    <w:rsid w:val="00547D8B"/>
    <w:rsid w:val="005534E2"/>
    <w:rsid w:val="00561DEA"/>
    <w:rsid w:val="0056555F"/>
    <w:rsid w:val="00565CF1"/>
    <w:rsid w:val="00566B14"/>
    <w:rsid w:val="00566FE3"/>
    <w:rsid w:val="00574643"/>
    <w:rsid w:val="00574857"/>
    <w:rsid w:val="0057524F"/>
    <w:rsid w:val="005753D1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A57F4"/>
    <w:rsid w:val="005B0074"/>
    <w:rsid w:val="005B4CEA"/>
    <w:rsid w:val="005B63B4"/>
    <w:rsid w:val="005C2B80"/>
    <w:rsid w:val="005C40B3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06678"/>
    <w:rsid w:val="00610994"/>
    <w:rsid w:val="006138E4"/>
    <w:rsid w:val="00622D62"/>
    <w:rsid w:val="00622FB3"/>
    <w:rsid w:val="006246D5"/>
    <w:rsid w:val="006248B2"/>
    <w:rsid w:val="00625A17"/>
    <w:rsid w:val="00626AF7"/>
    <w:rsid w:val="00627111"/>
    <w:rsid w:val="00627924"/>
    <w:rsid w:val="00627C9A"/>
    <w:rsid w:val="0063156A"/>
    <w:rsid w:val="0063358F"/>
    <w:rsid w:val="00635F4A"/>
    <w:rsid w:val="006416F5"/>
    <w:rsid w:val="00642CBD"/>
    <w:rsid w:val="006431AC"/>
    <w:rsid w:val="00644253"/>
    <w:rsid w:val="00644AC3"/>
    <w:rsid w:val="0065049C"/>
    <w:rsid w:val="006506A7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3476"/>
    <w:rsid w:val="0067582A"/>
    <w:rsid w:val="00676367"/>
    <w:rsid w:val="006771F4"/>
    <w:rsid w:val="006809B6"/>
    <w:rsid w:val="00680B17"/>
    <w:rsid w:val="00684C43"/>
    <w:rsid w:val="00685734"/>
    <w:rsid w:val="006861F9"/>
    <w:rsid w:val="00687C61"/>
    <w:rsid w:val="00687E3E"/>
    <w:rsid w:val="006905D4"/>
    <w:rsid w:val="00692EB1"/>
    <w:rsid w:val="00695010"/>
    <w:rsid w:val="00696C46"/>
    <w:rsid w:val="00697A39"/>
    <w:rsid w:val="006A0905"/>
    <w:rsid w:val="006A0E4A"/>
    <w:rsid w:val="006A1E52"/>
    <w:rsid w:val="006A1FDE"/>
    <w:rsid w:val="006A5397"/>
    <w:rsid w:val="006A5D4E"/>
    <w:rsid w:val="006B1558"/>
    <w:rsid w:val="006B1D23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920"/>
    <w:rsid w:val="006D2A97"/>
    <w:rsid w:val="006D3D35"/>
    <w:rsid w:val="006D3D93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34DC"/>
    <w:rsid w:val="006F449B"/>
    <w:rsid w:val="006F455A"/>
    <w:rsid w:val="006F5322"/>
    <w:rsid w:val="00700AE0"/>
    <w:rsid w:val="007126DA"/>
    <w:rsid w:val="00713451"/>
    <w:rsid w:val="00724089"/>
    <w:rsid w:val="007248ED"/>
    <w:rsid w:val="00725402"/>
    <w:rsid w:val="0072543E"/>
    <w:rsid w:val="00726BED"/>
    <w:rsid w:val="00730F2F"/>
    <w:rsid w:val="0073460A"/>
    <w:rsid w:val="00734A8C"/>
    <w:rsid w:val="00735F26"/>
    <w:rsid w:val="007423D3"/>
    <w:rsid w:val="0074275C"/>
    <w:rsid w:val="007447F5"/>
    <w:rsid w:val="00745B92"/>
    <w:rsid w:val="00747702"/>
    <w:rsid w:val="00747C51"/>
    <w:rsid w:val="00750205"/>
    <w:rsid w:val="00752F4F"/>
    <w:rsid w:val="007553DC"/>
    <w:rsid w:val="00755CA8"/>
    <w:rsid w:val="00757B6A"/>
    <w:rsid w:val="00757C28"/>
    <w:rsid w:val="00760306"/>
    <w:rsid w:val="00760A1A"/>
    <w:rsid w:val="0076158B"/>
    <w:rsid w:val="007636A0"/>
    <w:rsid w:val="00765B0C"/>
    <w:rsid w:val="00771D6F"/>
    <w:rsid w:val="007742FF"/>
    <w:rsid w:val="00774C70"/>
    <w:rsid w:val="00783644"/>
    <w:rsid w:val="007857F6"/>
    <w:rsid w:val="00787A72"/>
    <w:rsid w:val="00793D18"/>
    <w:rsid w:val="0079471E"/>
    <w:rsid w:val="007A2239"/>
    <w:rsid w:val="007A22F8"/>
    <w:rsid w:val="007A3AF3"/>
    <w:rsid w:val="007A4C5C"/>
    <w:rsid w:val="007A6070"/>
    <w:rsid w:val="007A6DD3"/>
    <w:rsid w:val="007A7602"/>
    <w:rsid w:val="007B0245"/>
    <w:rsid w:val="007B3022"/>
    <w:rsid w:val="007B4FB5"/>
    <w:rsid w:val="007C167E"/>
    <w:rsid w:val="007C1D63"/>
    <w:rsid w:val="007C2340"/>
    <w:rsid w:val="007C2A08"/>
    <w:rsid w:val="007C2A70"/>
    <w:rsid w:val="007C4FBA"/>
    <w:rsid w:val="007C5B82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7F72DA"/>
    <w:rsid w:val="008003A2"/>
    <w:rsid w:val="008023E6"/>
    <w:rsid w:val="00807C25"/>
    <w:rsid w:val="00813014"/>
    <w:rsid w:val="008134A5"/>
    <w:rsid w:val="008142E5"/>
    <w:rsid w:val="0081469C"/>
    <w:rsid w:val="0081483E"/>
    <w:rsid w:val="008164BD"/>
    <w:rsid w:val="008179F2"/>
    <w:rsid w:val="00820BE9"/>
    <w:rsid w:val="00821950"/>
    <w:rsid w:val="00823019"/>
    <w:rsid w:val="00827BD3"/>
    <w:rsid w:val="00831264"/>
    <w:rsid w:val="008341F1"/>
    <w:rsid w:val="00837B1D"/>
    <w:rsid w:val="008402B3"/>
    <w:rsid w:val="008415EA"/>
    <w:rsid w:val="008427E7"/>
    <w:rsid w:val="00843F6D"/>
    <w:rsid w:val="00844C3B"/>
    <w:rsid w:val="00845AF8"/>
    <w:rsid w:val="0084601E"/>
    <w:rsid w:val="00847172"/>
    <w:rsid w:val="008503D5"/>
    <w:rsid w:val="00851FAF"/>
    <w:rsid w:val="008549AB"/>
    <w:rsid w:val="008566EA"/>
    <w:rsid w:val="00857558"/>
    <w:rsid w:val="008608A2"/>
    <w:rsid w:val="00861927"/>
    <w:rsid w:val="00865076"/>
    <w:rsid w:val="00865314"/>
    <w:rsid w:val="00865B59"/>
    <w:rsid w:val="0086755D"/>
    <w:rsid w:val="00873111"/>
    <w:rsid w:val="00875915"/>
    <w:rsid w:val="00880045"/>
    <w:rsid w:val="008923B6"/>
    <w:rsid w:val="008933A3"/>
    <w:rsid w:val="008942C9"/>
    <w:rsid w:val="00894655"/>
    <w:rsid w:val="00896CBD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276A"/>
    <w:rsid w:val="008E51D1"/>
    <w:rsid w:val="008E61EE"/>
    <w:rsid w:val="008F29AB"/>
    <w:rsid w:val="008F4253"/>
    <w:rsid w:val="008F65FE"/>
    <w:rsid w:val="008F7B6C"/>
    <w:rsid w:val="00905468"/>
    <w:rsid w:val="00910CDB"/>
    <w:rsid w:val="00911ADD"/>
    <w:rsid w:val="00911DBB"/>
    <w:rsid w:val="00911E82"/>
    <w:rsid w:val="00916698"/>
    <w:rsid w:val="009171D0"/>
    <w:rsid w:val="00920AA6"/>
    <w:rsid w:val="00922BA8"/>
    <w:rsid w:val="00924EB5"/>
    <w:rsid w:val="009328E0"/>
    <w:rsid w:val="00935640"/>
    <w:rsid w:val="0093721E"/>
    <w:rsid w:val="0093791A"/>
    <w:rsid w:val="00940571"/>
    <w:rsid w:val="009419C5"/>
    <w:rsid w:val="00941BA0"/>
    <w:rsid w:val="00941F0E"/>
    <w:rsid w:val="00944772"/>
    <w:rsid w:val="009479D9"/>
    <w:rsid w:val="009621C8"/>
    <w:rsid w:val="0096790A"/>
    <w:rsid w:val="0097185B"/>
    <w:rsid w:val="00972490"/>
    <w:rsid w:val="009746FE"/>
    <w:rsid w:val="00984E49"/>
    <w:rsid w:val="00985377"/>
    <w:rsid w:val="00994DFA"/>
    <w:rsid w:val="0099734F"/>
    <w:rsid w:val="009A0E6C"/>
    <w:rsid w:val="009A6C3E"/>
    <w:rsid w:val="009A6D33"/>
    <w:rsid w:val="009B038B"/>
    <w:rsid w:val="009B2FB4"/>
    <w:rsid w:val="009B706C"/>
    <w:rsid w:val="009B706F"/>
    <w:rsid w:val="009B7213"/>
    <w:rsid w:val="009C0FCA"/>
    <w:rsid w:val="009D0EAE"/>
    <w:rsid w:val="009D2060"/>
    <w:rsid w:val="009D3C74"/>
    <w:rsid w:val="009D5FA4"/>
    <w:rsid w:val="009D7F82"/>
    <w:rsid w:val="009E00AB"/>
    <w:rsid w:val="009E328F"/>
    <w:rsid w:val="009E73E1"/>
    <w:rsid w:val="009E78D2"/>
    <w:rsid w:val="009F3327"/>
    <w:rsid w:val="009F48A0"/>
    <w:rsid w:val="009F7095"/>
    <w:rsid w:val="00A00466"/>
    <w:rsid w:val="00A03258"/>
    <w:rsid w:val="00A05556"/>
    <w:rsid w:val="00A06076"/>
    <w:rsid w:val="00A15216"/>
    <w:rsid w:val="00A1653A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4D57"/>
    <w:rsid w:val="00A764F2"/>
    <w:rsid w:val="00A818DE"/>
    <w:rsid w:val="00A82ADC"/>
    <w:rsid w:val="00A82C12"/>
    <w:rsid w:val="00A92D95"/>
    <w:rsid w:val="00A96D75"/>
    <w:rsid w:val="00A9717C"/>
    <w:rsid w:val="00A9770A"/>
    <w:rsid w:val="00A97EEE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4D74"/>
    <w:rsid w:val="00AB70CC"/>
    <w:rsid w:val="00AC3475"/>
    <w:rsid w:val="00AC645F"/>
    <w:rsid w:val="00AC72A7"/>
    <w:rsid w:val="00AD03CC"/>
    <w:rsid w:val="00AD2F9A"/>
    <w:rsid w:val="00AD662D"/>
    <w:rsid w:val="00AE32F5"/>
    <w:rsid w:val="00AF0734"/>
    <w:rsid w:val="00AF3EF3"/>
    <w:rsid w:val="00AF5BF1"/>
    <w:rsid w:val="00AF672F"/>
    <w:rsid w:val="00B006CA"/>
    <w:rsid w:val="00B10A0E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5F8D"/>
    <w:rsid w:val="00B50091"/>
    <w:rsid w:val="00B557F7"/>
    <w:rsid w:val="00B559DC"/>
    <w:rsid w:val="00B55D8D"/>
    <w:rsid w:val="00B56AFB"/>
    <w:rsid w:val="00B56BB5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0628"/>
    <w:rsid w:val="00B93475"/>
    <w:rsid w:val="00B97538"/>
    <w:rsid w:val="00BA00F7"/>
    <w:rsid w:val="00BA0D0E"/>
    <w:rsid w:val="00BA15AB"/>
    <w:rsid w:val="00BA1AA0"/>
    <w:rsid w:val="00BA2142"/>
    <w:rsid w:val="00BA7ECE"/>
    <w:rsid w:val="00BB04E0"/>
    <w:rsid w:val="00BB0631"/>
    <w:rsid w:val="00BB3BA5"/>
    <w:rsid w:val="00BB59C7"/>
    <w:rsid w:val="00BC31A6"/>
    <w:rsid w:val="00BC43C1"/>
    <w:rsid w:val="00BD129D"/>
    <w:rsid w:val="00BD2E5E"/>
    <w:rsid w:val="00BD4717"/>
    <w:rsid w:val="00BD5436"/>
    <w:rsid w:val="00BD7682"/>
    <w:rsid w:val="00BE2430"/>
    <w:rsid w:val="00BE2AD4"/>
    <w:rsid w:val="00BE42A6"/>
    <w:rsid w:val="00BE4C9D"/>
    <w:rsid w:val="00BE7A51"/>
    <w:rsid w:val="00BF2197"/>
    <w:rsid w:val="00BF2A2A"/>
    <w:rsid w:val="00BF500A"/>
    <w:rsid w:val="00BF50F1"/>
    <w:rsid w:val="00BF6863"/>
    <w:rsid w:val="00BF7E05"/>
    <w:rsid w:val="00C01E39"/>
    <w:rsid w:val="00C04546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229"/>
    <w:rsid w:val="00C5366E"/>
    <w:rsid w:val="00C57B6A"/>
    <w:rsid w:val="00C615D1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0CA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3FE3"/>
    <w:rsid w:val="00CB457D"/>
    <w:rsid w:val="00CB5DD9"/>
    <w:rsid w:val="00CB7012"/>
    <w:rsid w:val="00CB7681"/>
    <w:rsid w:val="00CC0678"/>
    <w:rsid w:val="00CC10A2"/>
    <w:rsid w:val="00CC5B67"/>
    <w:rsid w:val="00CD06F0"/>
    <w:rsid w:val="00CD0EFD"/>
    <w:rsid w:val="00CD1E5B"/>
    <w:rsid w:val="00CD6425"/>
    <w:rsid w:val="00CE36BD"/>
    <w:rsid w:val="00CE3F7C"/>
    <w:rsid w:val="00CE7785"/>
    <w:rsid w:val="00CF16A8"/>
    <w:rsid w:val="00CF3804"/>
    <w:rsid w:val="00CF39EF"/>
    <w:rsid w:val="00CF4103"/>
    <w:rsid w:val="00CF4336"/>
    <w:rsid w:val="00CF4B68"/>
    <w:rsid w:val="00D01016"/>
    <w:rsid w:val="00D01CB1"/>
    <w:rsid w:val="00D0373F"/>
    <w:rsid w:val="00D03F97"/>
    <w:rsid w:val="00D056FE"/>
    <w:rsid w:val="00D10813"/>
    <w:rsid w:val="00D171D1"/>
    <w:rsid w:val="00D22016"/>
    <w:rsid w:val="00D2288D"/>
    <w:rsid w:val="00D25211"/>
    <w:rsid w:val="00D253C4"/>
    <w:rsid w:val="00D25C4C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43F2"/>
    <w:rsid w:val="00D555A2"/>
    <w:rsid w:val="00D63B69"/>
    <w:rsid w:val="00D64B2A"/>
    <w:rsid w:val="00D65179"/>
    <w:rsid w:val="00D65DCC"/>
    <w:rsid w:val="00D702CC"/>
    <w:rsid w:val="00D705C6"/>
    <w:rsid w:val="00D720C4"/>
    <w:rsid w:val="00D73273"/>
    <w:rsid w:val="00D73507"/>
    <w:rsid w:val="00D75449"/>
    <w:rsid w:val="00D75AA6"/>
    <w:rsid w:val="00D8052F"/>
    <w:rsid w:val="00D8215D"/>
    <w:rsid w:val="00D82C52"/>
    <w:rsid w:val="00D85EFF"/>
    <w:rsid w:val="00D871F3"/>
    <w:rsid w:val="00D87AEF"/>
    <w:rsid w:val="00D90D74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E22E1"/>
    <w:rsid w:val="00DF256E"/>
    <w:rsid w:val="00DF5823"/>
    <w:rsid w:val="00DF770D"/>
    <w:rsid w:val="00E0597B"/>
    <w:rsid w:val="00E0617F"/>
    <w:rsid w:val="00E06BA0"/>
    <w:rsid w:val="00E10E20"/>
    <w:rsid w:val="00E11AD7"/>
    <w:rsid w:val="00E132B6"/>
    <w:rsid w:val="00E13F41"/>
    <w:rsid w:val="00E16082"/>
    <w:rsid w:val="00E1784A"/>
    <w:rsid w:val="00E17B48"/>
    <w:rsid w:val="00E239F8"/>
    <w:rsid w:val="00E25BE2"/>
    <w:rsid w:val="00E26115"/>
    <w:rsid w:val="00E3237E"/>
    <w:rsid w:val="00E34671"/>
    <w:rsid w:val="00E34873"/>
    <w:rsid w:val="00E357DD"/>
    <w:rsid w:val="00E363A7"/>
    <w:rsid w:val="00E3785F"/>
    <w:rsid w:val="00E41C0D"/>
    <w:rsid w:val="00E428F1"/>
    <w:rsid w:val="00E44A88"/>
    <w:rsid w:val="00E454EA"/>
    <w:rsid w:val="00E46C67"/>
    <w:rsid w:val="00E50B19"/>
    <w:rsid w:val="00E527DF"/>
    <w:rsid w:val="00E5443E"/>
    <w:rsid w:val="00E548D2"/>
    <w:rsid w:val="00E55F84"/>
    <w:rsid w:val="00E60500"/>
    <w:rsid w:val="00E61EED"/>
    <w:rsid w:val="00E639E2"/>
    <w:rsid w:val="00E65CA1"/>
    <w:rsid w:val="00E7098D"/>
    <w:rsid w:val="00E72170"/>
    <w:rsid w:val="00E763DC"/>
    <w:rsid w:val="00E76837"/>
    <w:rsid w:val="00E76CC8"/>
    <w:rsid w:val="00E8400E"/>
    <w:rsid w:val="00E86C83"/>
    <w:rsid w:val="00E87834"/>
    <w:rsid w:val="00E901B0"/>
    <w:rsid w:val="00E938F6"/>
    <w:rsid w:val="00E94EEB"/>
    <w:rsid w:val="00E96420"/>
    <w:rsid w:val="00EA0ACC"/>
    <w:rsid w:val="00EA14A3"/>
    <w:rsid w:val="00EA538D"/>
    <w:rsid w:val="00EA6CDA"/>
    <w:rsid w:val="00EA7006"/>
    <w:rsid w:val="00EB7CD5"/>
    <w:rsid w:val="00EC0604"/>
    <w:rsid w:val="00EC1905"/>
    <w:rsid w:val="00EC3BDC"/>
    <w:rsid w:val="00EC4A92"/>
    <w:rsid w:val="00EC625C"/>
    <w:rsid w:val="00EC74E3"/>
    <w:rsid w:val="00ED1CC1"/>
    <w:rsid w:val="00ED5632"/>
    <w:rsid w:val="00EE1D8A"/>
    <w:rsid w:val="00EE419B"/>
    <w:rsid w:val="00EE70BF"/>
    <w:rsid w:val="00EE7EC3"/>
    <w:rsid w:val="00EF3969"/>
    <w:rsid w:val="00EF3BFF"/>
    <w:rsid w:val="00EF3CFB"/>
    <w:rsid w:val="00EF5199"/>
    <w:rsid w:val="00EF7792"/>
    <w:rsid w:val="00EF78F9"/>
    <w:rsid w:val="00F0184A"/>
    <w:rsid w:val="00F04F84"/>
    <w:rsid w:val="00F06B30"/>
    <w:rsid w:val="00F106ED"/>
    <w:rsid w:val="00F10B87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0A78"/>
    <w:rsid w:val="00F421F7"/>
    <w:rsid w:val="00F42DC9"/>
    <w:rsid w:val="00F4314A"/>
    <w:rsid w:val="00F43485"/>
    <w:rsid w:val="00F43A66"/>
    <w:rsid w:val="00F44507"/>
    <w:rsid w:val="00F44D05"/>
    <w:rsid w:val="00F46EFB"/>
    <w:rsid w:val="00F47451"/>
    <w:rsid w:val="00F536E6"/>
    <w:rsid w:val="00F548E1"/>
    <w:rsid w:val="00F5567F"/>
    <w:rsid w:val="00F57098"/>
    <w:rsid w:val="00F6378B"/>
    <w:rsid w:val="00F637F1"/>
    <w:rsid w:val="00F6544C"/>
    <w:rsid w:val="00F676E0"/>
    <w:rsid w:val="00F83553"/>
    <w:rsid w:val="00F841AE"/>
    <w:rsid w:val="00F93986"/>
    <w:rsid w:val="00FA0D91"/>
    <w:rsid w:val="00FB083F"/>
    <w:rsid w:val="00FB1687"/>
    <w:rsid w:val="00FB19A7"/>
    <w:rsid w:val="00FB27BA"/>
    <w:rsid w:val="00FB3B65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191C"/>
    <w:rsid w:val="00FD7F27"/>
    <w:rsid w:val="00FE0596"/>
    <w:rsid w:val="00FE3DDB"/>
    <w:rsid w:val="00FE6113"/>
    <w:rsid w:val="00FE7CE2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4C4FE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uiPriority w:val="99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customStyle="1" w:styleId="t-fullwidth">
    <w:name w:val="t-fullwidth"/>
    <w:basedOn w:val="Normale"/>
    <w:rsid w:val="00A1653A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3EC8"/>
    <w:pPr>
      <w:tabs>
        <w:tab w:val="left" w:pos="709"/>
      </w:tabs>
      <w:spacing w:after="120"/>
      <w:ind w:left="0" w:right="0"/>
    </w:pPr>
    <w:rPr>
      <w:rFonts w:eastAsia="DejaVu Sans"/>
      <w:color w:val="00000A"/>
      <w:kern w:val="1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183EC8"/>
    <w:rPr>
      <w:rFonts w:eastAsia="DejaVu Sans"/>
      <w:color w:val="00000A"/>
      <w:kern w:val="1"/>
      <w:sz w:val="24"/>
      <w:szCs w:val="24"/>
      <w:lang w:val="en-US"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0D1A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BA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B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3BA5"/>
    <w:pPr>
      <w:suppressAutoHyphens w:val="0"/>
      <w:ind w:left="0" w:right="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3BA5"/>
    <w:rPr>
      <w:rFonts w:asciiTheme="minorHAnsi" w:eastAsiaTheme="minorHAnsi" w:hAnsiTheme="minorHAnsi" w:cstheme="minorBidi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3BA5"/>
    <w:pPr>
      <w:suppressAutoHyphens/>
      <w:ind w:left="840" w:right="-360"/>
    </w:pPr>
    <w:rPr>
      <w:rFonts w:ascii="Times New Roman" w:eastAsia="Times New Roman" w:hAnsi="Times New Roman" w:cs="Times New Roman"/>
      <w:b/>
      <w:bCs/>
      <w:lang w:val="it-IT" w:eastAsia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3BA5"/>
    <w:rPr>
      <w:rFonts w:asciiTheme="minorHAnsi" w:eastAsiaTheme="minorHAnsi" w:hAnsiTheme="minorHAnsi" w:cstheme="minorBidi"/>
      <w:b/>
      <w:bCs/>
      <w:lang w:val="en-US" w:eastAsia="ar-SA"/>
    </w:rPr>
  </w:style>
  <w:style w:type="character" w:customStyle="1" w:styleId="xn-location">
    <w:name w:val="xn-location"/>
    <w:basedOn w:val="Carpredefinitoparagrafo"/>
    <w:rsid w:val="00837B1D"/>
  </w:style>
  <w:style w:type="character" w:customStyle="1" w:styleId="mtlob">
    <w:name w:val="mtlob"/>
    <w:basedOn w:val="Carpredefinitoparagrafo"/>
    <w:rsid w:val="00327565"/>
  </w:style>
  <w:style w:type="character" w:customStyle="1" w:styleId="vbf20">
    <w:name w:val="vbf20"/>
    <w:basedOn w:val="Carpredefinitoparagrafo"/>
    <w:rsid w:val="00327565"/>
  </w:style>
  <w:style w:type="character" w:customStyle="1" w:styleId="mlchd">
    <w:name w:val="mlchd"/>
    <w:basedOn w:val="Carpredefinitoparagrafo"/>
    <w:rsid w:val="0032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88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9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8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6715">
          <w:marLeft w:val="0"/>
          <w:marRight w:val="0"/>
          <w:marTop w:val="0"/>
          <w:marBottom w:val="3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29589088">
              <w:marLeft w:val="12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832065160">
              <w:marLeft w:val="30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61532768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70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80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15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24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62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7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396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417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7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38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2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43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BzGgNuKB39t/" TargetMode="External"/><Relationship Id="rId13" Type="http://schemas.openxmlformats.org/officeDocument/2006/relationships/hyperlink" Target="https://www.instagram.com/p/BUO4lpPghmI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arubaartfair.com/arubamural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hyperlink" Target="https://www.aruba.com/it/viaggiare-sicuri-ad-aruba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instagram.com/p/BUTv8xxgq0g/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s://www.aruba.com/it/requisiti-sanitari-per-viaggiatori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s://www.instagram.com/p/BdF6YvHH8My/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B4CpDnbiB0i/" TargetMode="External"/><Relationship Id="rId24" Type="http://schemas.openxmlformats.org/officeDocument/2006/relationships/hyperlink" Target="https://www.instagram.com/p/B4FxFK2ILtu/" TargetMode="External"/><Relationship Id="rId32" Type="http://schemas.openxmlformats.org/officeDocument/2006/relationships/hyperlink" Target="https://we.tl/t-0GMm9hRcZ4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instagram.com/p/B5AXAGvIfh5/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hyperlink" Target="https://www.aruba.com/it/open-for-happiness" TargetMode="External"/><Relationship Id="rId10" Type="http://schemas.openxmlformats.org/officeDocument/2006/relationships/hyperlink" Target="https://www.arubanationalpark.org/main/" TargetMode="External"/><Relationship Id="rId19" Type="http://schemas.openxmlformats.org/officeDocument/2006/relationships/hyperlink" Target="https://renaissancearuba.idaypass.com/" TargetMode="External"/><Relationship Id="rId31" Type="http://schemas.openxmlformats.org/officeDocument/2006/relationships/hyperlink" Target="https://www.youtube.com/watch?v=HgnVPOtZyFo&amp;list=PLEJ-vHeoBMqTBpqUH90V4PcTirSG3Gsu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s://www.instagram.com/p/BWSGbyrFB9O/" TargetMode="External"/><Relationship Id="rId27" Type="http://schemas.openxmlformats.org/officeDocument/2006/relationships/hyperlink" Target="https://www.instagram.com/p/Bu6ofJKjlgc/" TargetMode="External"/><Relationship Id="rId30" Type="http://schemas.openxmlformats.org/officeDocument/2006/relationships/hyperlink" Target="https://www.instagram.com/isola_di_aruba/" TargetMode="External"/><Relationship Id="rId35" Type="http://schemas.openxmlformats.org/officeDocument/2006/relationships/hyperlink" Target="https://www.aruba.com/it/health-happiness-co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149D8-CEF1-4229-A8B0-3834E60B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8639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Utente</cp:lastModifiedBy>
  <cp:revision>4</cp:revision>
  <cp:lastPrinted>2018-09-24T15:36:00Z</cp:lastPrinted>
  <dcterms:created xsi:type="dcterms:W3CDTF">2020-08-26T15:11:00Z</dcterms:created>
  <dcterms:modified xsi:type="dcterms:W3CDTF">2020-09-02T14:57:00Z</dcterms:modified>
</cp:coreProperties>
</file>