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81BC058" w14:textId="77777777" w:rsidR="00F235C6" w:rsidRPr="000E7B87" w:rsidRDefault="00C65919" w:rsidP="008549AB">
      <w:pPr>
        <w:pStyle w:val="Titolo4"/>
        <w:ind w:left="0"/>
        <w:jc w:val="both"/>
        <w:rPr>
          <w:sz w:val="28"/>
          <w:szCs w:val="28"/>
        </w:rPr>
      </w:pPr>
      <w:r w:rsidRPr="000E7B87">
        <w:rPr>
          <w:sz w:val="28"/>
          <w:szCs w:val="28"/>
        </w:rPr>
        <w:t>Comunicato Stampa</w:t>
      </w:r>
    </w:p>
    <w:p w14:paraId="0BAEE1CA" w14:textId="77777777" w:rsidR="002D20F8" w:rsidRPr="000E7B87" w:rsidRDefault="002D20F8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14:paraId="62E25346" w14:textId="7589E2D7" w:rsidR="003876A0" w:rsidRPr="00BA10C6" w:rsidRDefault="00C130ED" w:rsidP="003876A0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b/>
          <w:sz w:val="26"/>
          <w:szCs w:val="26"/>
          <w:lang w:eastAsia="ja-JP"/>
        </w:rPr>
      </w:pPr>
      <w:r w:rsidRPr="00BA10C6">
        <w:rPr>
          <w:rFonts w:ascii="HelveticaNeueLT Std Lt Cn" w:hAnsi="HelveticaNeueLT Std Lt Cn" w:cs="Helvetica"/>
          <w:b/>
          <w:sz w:val="26"/>
          <w:szCs w:val="26"/>
          <w:lang w:eastAsia="ja-JP"/>
        </w:rPr>
        <w:t xml:space="preserve">5 giorni ad Aruba, mini guida per </w:t>
      </w:r>
      <w:r w:rsidR="00641C85" w:rsidRPr="00BA10C6">
        <w:rPr>
          <w:rFonts w:ascii="HelveticaNeueLT Std Lt Cn" w:hAnsi="HelveticaNeueLT Std Lt Cn" w:cs="Helvetica"/>
          <w:b/>
          <w:sz w:val="26"/>
          <w:szCs w:val="26"/>
          <w:lang w:eastAsia="ja-JP"/>
        </w:rPr>
        <w:t>un itinerario perfetto</w:t>
      </w:r>
    </w:p>
    <w:p w14:paraId="1FBF93DB" w14:textId="2736F308" w:rsidR="004C7F4E" w:rsidRPr="00BF6D20" w:rsidRDefault="00AB6297" w:rsidP="00BF6D20">
      <w:pPr>
        <w:spacing w:line="312" w:lineRule="auto"/>
        <w:ind w:left="-567" w:right="-569"/>
        <w:jc w:val="center"/>
        <w:rPr>
          <w:rFonts w:ascii="HelveticaNeueLT Std Lt Cn" w:hAnsi="HelveticaNeueLT Std Lt Cn" w:cs="Helvetica"/>
          <w:bCs/>
          <w:i/>
          <w:iCs/>
          <w:lang w:eastAsia="ja-JP"/>
        </w:rPr>
      </w:pPr>
      <w:r w:rsidRPr="00BF6D20">
        <w:rPr>
          <w:rFonts w:ascii="HelveticaNeueLT Std Lt Cn" w:hAnsi="HelveticaNeueLT Std Lt Cn" w:cs="Helvetica"/>
          <w:bCs/>
          <w:i/>
          <w:iCs/>
          <w:lang w:eastAsia="ja-JP"/>
        </w:rPr>
        <w:t>La prima cosa a cui si pensa quando si pianifica un viaggio ad Aruba</w:t>
      </w:r>
      <w:r w:rsidR="00BF6D20" w:rsidRPr="00BF6D20">
        <w:rPr>
          <w:rFonts w:ascii="HelveticaNeueLT Std Lt Cn" w:hAnsi="HelveticaNeueLT Std Lt Cn" w:cs="Helvetica"/>
          <w:bCs/>
          <w:i/>
          <w:iCs/>
          <w:lang w:eastAsia="ja-JP"/>
        </w:rPr>
        <w:t xml:space="preserve"> </w:t>
      </w:r>
      <w:r w:rsidRPr="00BF6D20">
        <w:rPr>
          <w:rFonts w:ascii="HelveticaNeueLT Std Lt Cn" w:hAnsi="HelveticaNeueLT Std Lt Cn" w:cs="Helvetica"/>
          <w:bCs/>
          <w:i/>
          <w:iCs/>
          <w:lang w:eastAsia="ja-JP"/>
        </w:rPr>
        <w:t xml:space="preserve">sono le sue spiagge bianche e il suo mare turchese, </w:t>
      </w:r>
      <w:r w:rsidR="009E1C6B" w:rsidRPr="00BF6D20">
        <w:rPr>
          <w:rFonts w:ascii="HelveticaNeueLT Std Lt Cn" w:hAnsi="HelveticaNeueLT Std Lt Cn" w:cs="Helvetica"/>
          <w:bCs/>
          <w:i/>
          <w:iCs/>
          <w:lang w:eastAsia="ja-JP"/>
        </w:rPr>
        <w:t>immaginandosi</w:t>
      </w:r>
      <w:r w:rsidR="00BF6D20" w:rsidRPr="00BF6D20">
        <w:rPr>
          <w:rFonts w:ascii="HelveticaNeueLT Std Lt Cn" w:hAnsi="HelveticaNeueLT Std Lt Cn" w:cs="Helvetica"/>
          <w:bCs/>
          <w:i/>
          <w:iCs/>
          <w:lang w:eastAsia="ja-JP"/>
        </w:rPr>
        <w:t xml:space="preserve"> </w:t>
      </w:r>
      <w:r w:rsidRPr="00BF6D20">
        <w:rPr>
          <w:rFonts w:ascii="HelveticaNeueLT Std Lt Cn" w:hAnsi="HelveticaNeueLT Std Lt Cn" w:cs="Helvetica"/>
          <w:bCs/>
          <w:i/>
          <w:iCs/>
          <w:lang w:eastAsia="ja-JP"/>
        </w:rPr>
        <w:t xml:space="preserve">distesi al sole, tra una passeggiata </w:t>
      </w:r>
      <w:r w:rsidR="004C7F4E" w:rsidRPr="00BF6D20">
        <w:rPr>
          <w:rFonts w:ascii="HelveticaNeueLT Std Lt Cn" w:hAnsi="HelveticaNeueLT Std Lt Cn" w:cs="Helvetica"/>
          <w:bCs/>
          <w:i/>
          <w:iCs/>
          <w:lang w:eastAsia="ja-JP"/>
        </w:rPr>
        <w:t>in riva al</w:t>
      </w:r>
      <w:r w:rsidRPr="00BF6D20">
        <w:rPr>
          <w:rFonts w:ascii="HelveticaNeueLT Std Lt Cn" w:hAnsi="HelveticaNeueLT Std Lt Cn" w:cs="Helvetica"/>
          <w:bCs/>
          <w:i/>
          <w:iCs/>
          <w:lang w:eastAsia="ja-JP"/>
        </w:rPr>
        <w:t xml:space="preserve"> mare e un bagno nel mar dei Caraibi.</w:t>
      </w:r>
    </w:p>
    <w:p w14:paraId="681961A1" w14:textId="1CD188DF" w:rsidR="0014597B" w:rsidRPr="00BF6D20" w:rsidRDefault="00AB6297" w:rsidP="00BF6D20">
      <w:pPr>
        <w:spacing w:line="312" w:lineRule="auto"/>
        <w:ind w:left="-567" w:right="-569"/>
        <w:jc w:val="center"/>
        <w:rPr>
          <w:rFonts w:ascii="HelveticaNeueLT Std Lt Cn" w:hAnsi="HelveticaNeueLT Std Lt Cn" w:cs="Helvetica"/>
          <w:bCs/>
          <w:i/>
          <w:iCs/>
          <w:lang w:eastAsia="ja-JP"/>
        </w:rPr>
      </w:pPr>
      <w:r w:rsidRPr="00BF6D20">
        <w:rPr>
          <w:rFonts w:ascii="HelveticaNeueLT Std Lt Cn" w:hAnsi="HelveticaNeueLT Std Lt Cn" w:cs="Helvetica"/>
          <w:bCs/>
          <w:i/>
          <w:iCs/>
          <w:lang w:eastAsia="ja-JP"/>
        </w:rPr>
        <w:t>Vi assicuriamo che questo non mancherà, ma questa mini guida</w:t>
      </w:r>
      <w:r w:rsidR="004C7F4E" w:rsidRPr="00BF6D20">
        <w:rPr>
          <w:rFonts w:ascii="HelveticaNeueLT Std Lt Cn" w:hAnsi="HelveticaNeueLT Std Lt Cn" w:cs="Helvetica"/>
          <w:bCs/>
          <w:i/>
          <w:iCs/>
          <w:lang w:eastAsia="ja-JP"/>
        </w:rPr>
        <w:t xml:space="preserve"> </w:t>
      </w:r>
      <w:r w:rsidRPr="00BF6D20">
        <w:rPr>
          <w:rFonts w:ascii="HelveticaNeueLT Std Lt Cn" w:hAnsi="HelveticaNeueLT Std Lt Cn" w:cs="Helvetica"/>
          <w:bCs/>
          <w:i/>
          <w:iCs/>
          <w:lang w:eastAsia="ja-JP"/>
        </w:rPr>
        <w:t xml:space="preserve">per un itinerario perfetto ad Aruba vi permetterà </w:t>
      </w:r>
      <w:r w:rsidR="009E1C6B" w:rsidRPr="00BF6D20">
        <w:rPr>
          <w:rFonts w:ascii="HelveticaNeueLT Std Lt Cn" w:hAnsi="HelveticaNeueLT Std Lt Cn" w:cs="Helvetica"/>
          <w:bCs/>
          <w:i/>
          <w:iCs/>
          <w:lang w:eastAsia="ja-JP"/>
        </w:rPr>
        <w:t xml:space="preserve">di </w:t>
      </w:r>
      <w:r w:rsidR="002F4C85" w:rsidRPr="00BF6D20">
        <w:rPr>
          <w:rFonts w:ascii="HelveticaNeueLT Std Lt Cn" w:hAnsi="HelveticaNeueLT Std Lt Cn" w:cs="Helvetica"/>
          <w:bCs/>
          <w:i/>
          <w:iCs/>
          <w:lang w:eastAsia="ja-JP"/>
        </w:rPr>
        <w:t>scoprire anche il</w:t>
      </w:r>
      <w:r w:rsidRPr="00BF6D20">
        <w:rPr>
          <w:rFonts w:ascii="HelveticaNeueLT Std Lt Cn" w:hAnsi="HelveticaNeueLT Std Lt Cn" w:cs="Helvetica"/>
          <w:bCs/>
          <w:i/>
          <w:iCs/>
          <w:lang w:eastAsia="ja-JP"/>
        </w:rPr>
        <w:t xml:space="preserve"> lato più autentico </w:t>
      </w:r>
      <w:r w:rsidR="004C7F4E" w:rsidRPr="00BF6D20">
        <w:rPr>
          <w:rFonts w:ascii="HelveticaNeueLT Std Lt Cn" w:hAnsi="HelveticaNeueLT Std Lt Cn" w:cs="Helvetica"/>
          <w:bCs/>
          <w:i/>
          <w:iCs/>
          <w:lang w:eastAsia="ja-JP"/>
        </w:rPr>
        <w:t>dell’isola</w:t>
      </w:r>
      <w:r w:rsidR="009E1C6B" w:rsidRPr="00BF6D20">
        <w:rPr>
          <w:rFonts w:ascii="HelveticaNeueLT Std Lt Cn" w:hAnsi="HelveticaNeueLT Std Lt Cn" w:cs="Helvetica"/>
          <w:bCs/>
          <w:i/>
          <w:iCs/>
          <w:lang w:eastAsia="ja-JP"/>
        </w:rPr>
        <w:t>:</w:t>
      </w:r>
      <w:r w:rsidR="00BF6D20" w:rsidRPr="00BF6D20">
        <w:rPr>
          <w:rFonts w:ascii="HelveticaNeueLT Std Lt Cn" w:hAnsi="HelveticaNeueLT Std Lt Cn" w:cs="Helvetica"/>
          <w:bCs/>
          <w:i/>
          <w:iCs/>
          <w:lang w:eastAsia="ja-JP"/>
        </w:rPr>
        <w:t xml:space="preserve"> </w:t>
      </w:r>
      <w:r w:rsidRPr="00BF6D20">
        <w:rPr>
          <w:rFonts w:ascii="HelveticaNeueLT Std Lt Cn" w:hAnsi="HelveticaNeueLT Std Lt Cn" w:cs="Helvetica"/>
          <w:bCs/>
          <w:i/>
          <w:iCs/>
          <w:lang w:eastAsia="ja-JP"/>
        </w:rPr>
        <w:t>la sua identità, la sua storia e, soprattutto, il suo popolo.</w:t>
      </w:r>
    </w:p>
    <w:p w14:paraId="7BC1B690" w14:textId="77777777" w:rsidR="00AB6297" w:rsidRDefault="00AB6297" w:rsidP="00E17B48">
      <w:pPr>
        <w:spacing w:after="60" w:line="312" w:lineRule="auto"/>
        <w:ind w:left="0" w:right="0"/>
        <w:jc w:val="center"/>
        <w:rPr>
          <w:rFonts w:ascii="HelveticaNeueLT Std Lt Cn" w:hAnsi="HelveticaNeueLT Std Lt Cn" w:cs="Helvetica"/>
          <w:bCs/>
          <w:i/>
          <w:iCs/>
          <w:sz w:val="24"/>
          <w:szCs w:val="24"/>
          <w:lang w:eastAsia="ja-JP"/>
        </w:rPr>
      </w:pPr>
    </w:p>
    <w:p w14:paraId="646D8121" w14:textId="4C1C11BA" w:rsidR="009E1C6B" w:rsidRPr="00BA10C6" w:rsidRDefault="00C130ED" w:rsidP="00BA10C6">
      <w:pPr>
        <w:spacing w:line="312" w:lineRule="auto"/>
        <w:ind w:left="0" w:right="0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BA10C6">
        <w:rPr>
          <w:rFonts w:ascii="Helvetica" w:hAnsi="Helvetica" w:cs="Helvetica"/>
          <w:i/>
          <w:sz w:val="22"/>
          <w:szCs w:val="22"/>
          <w:lang w:eastAsia="ja-JP"/>
        </w:rPr>
        <w:t>Settembre</w:t>
      </w:r>
      <w:r w:rsidR="00D73507" w:rsidRPr="00BA10C6">
        <w:rPr>
          <w:rFonts w:ascii="Helvetica" w:hAnsi="Helvetica" w:cs="Helvetica"/>
          <w:i/>
          <w:sz w:val="22"/>
          <w:szCs w:val="22"/>
          <w:lang w:eastAsia="ja-JP"/>
        </w:rPr>
        <w:t xml:space="preserve"> 2020</w:t>
      </w:r>
      <w:r w:rsidR="00C65919" w:rsidRPr="00BA10C6">
        <w:rPr>
          <w:rFonts w:ascii="Helvetica" w:hAnsi="Helvetica" w:cs="Helvetica"/>
          <w:i/>
          <w:sz w:val="22"/>
          <w:szCs w:val="22"/>
          <w:lang w:eastAsia="ja-JP"/>
        </w:rPr>
        <w:t xml:space="preserve"> </w:t>
      </w:r>
      <w:r w:rsidR="00622D62" w:rsidRPr="00BA10C6">
        <w:rPr>
          <w:rFonts w:ascii="Helvetica" w:hAnsi="Helvetica" w:cs="Helvetica"/>
          <w:sz w:val="22"/>
          <w:szCs w:val="22"/>
          <w:lang w:eastAsia="ja-JP"/>
        </w:rPr>
        <w:t>–</w:t>
      </w:r>
      <w:r w:rsidR="007C1FBC" w:rsidRPr="00BA10C6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="009E1C6B" w:rsidRPr="00BA10C6">
        <w:rPr>
          <w:rFonts w:ascii="Helvetica" w:hAnsi="Helvetica" w:cs="Helvetica"/>
          <w:sz w:val="22"/>
          <w:szCs w:val="22"/>
          <w:lang w:eastAsia="ja-JP"/>
        </w:rPr>
        <w:t xml:space="preserve">Così lontana eppure così vicina, Aruba è comodamente raggiungibile dai principali aeroporti italiani con voli KLM via Amsterdam*. Una volta atterrati, ci vorrà poco </w:t>
      </w:r>
      <w:r w:rsidR="002F4C85" w:rsidRPr="00BA10C6">
        <w:rPr>
          <w:rFonts w:ascii="Helvetica" w:hAnsi="Helvetica" w:cs="Helvetica"/>
          <w:sz w:val="22"/>
          <w:szCs w:val="22"/>
          <w:lang w:eastAsia="ja-JP"/>
        </w:rPr>
        <w:t xml:space="preserve">ad abituarsi all’atmosfera locale: </w:t>
      </w:r>
      <w:r w:rsidR="009E1C6B" w:rsidRPr="00BA10C6">
        <w:rPr>
          <w:rFonts w:ascii="Helvetica" w:hAnsi="Helvetica" w:cs="Helvetica"/>
          <w:sz w:val="22"/>
          <w:szCs w:val="22"/>
          <w:lang w:eastAsia="ja-JP"/>
        </w:rPr>
        <w:t xml:space="preserve">le temperature calde, la brezza dei Caraibi e una popolazione rilassata e sorridente </w:t>
      </w:r>
      <w:r w:rsidR="002F4C85" w:rsidRPr="00BA10C6">
        <w:rPr>
          <w:rFonts w:ascii="Helvetica" w:hAnsi="Helvetica" w:cs="Helvetica"/>
          <w:sz w:val="22"/>
          <w:szCs w:val="22"/>
          <w:lang w:eastAsia="ja-JP"/>
        </w:rPr>
        <w:t>vi trasporteranno velocemente nel mood caraibico.</w:t>
      </w:r>
    </w:p>
    <w:p w14:paraId="3EF76EC5" w14:textId="1D916653" w:rsidR="00C130ED" w:rsidRPr="00BA10C6" w:rsidRDefault="00CE4687" w:rsidP="00BA10C6">
      <w:pPr>
        <w:spacing w:line="312" w:lineRule="auto"/>
        <w:ind w:left="0" w:right="0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Lunga circa 30 km e larga circa 9 km, vi accorgerete presto che Aruba è un’isola molto semplice da visitare. Sicura e di dimensioni ridotte, ad Aruba è possibile noleggiare un mezzo </w:t>
      </w:r>
      <w:r w:rsidR="004C7F4E" w:rsidRPr="00BA10C6">
        <w:rPr>
          <w:rFonts w:ascii="Helvetica" w:hAnsi="Helvetica" w:cs="Helvetica"/>
          <w:sz w:val="22"/>
          <w:szCs w:val="22"/>
          <w:lang w:eastAsia="ja-JP"/>
        </w:rPr>
        <w:t xml:space="preserve">- </w:t>
      </w:r>
      <w:r w:rsidRPr="00BA10C6">
        <w:rPr>
          <w:rFonts w:ascii="Helvetica" w:hAnsi="Helvetica" w:cs="Helvetica"/>
          <w:sz w:val="22"/>
          <w:szCs w:val="22"/>
          <w:lang w:eastAsia="ja-JP"/>
        </w:rPr>
        <w:t>un’auto, un fuoristrada, uno scooter o una bici in base alle vostre preferenze</w:t>
      </w:r>
      <w:r w:rsidR="004C7F4E" w:rsidRPr="00BA10C6">
        <w:rPr>
          <w:rFonts w:ascii="Helvetica" w:hAnsi="Helvetica" w:cs="Helvetica"/>
          <w:sz w:val="22"/>
          <w:szCs w:val="22"/>
          <w:lang w:eastAsia="ja-JP"/>
        </w:rPr>
        <w:t xml:space="preserve"> -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e scoprire l’isola in completa autonomia.</w:t>
      </w:r>
      <w:r w:rsidR="009E1C6B" w:rsidRPr="00BA10C6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="00AB6297" w:rsidRPr="00BA10C6">
        <w:rPr>
          <w:rFonts w:ascii="Helvetica" w:hAnsi="Helvetica" w:cs="Helvetica"/>
          <w:sz w:val="22"/>
          <w:szCs w:val="22"/>
          <w:lang w:eastAsia="ja-JP"/>
        </w:rPr>
        <w:t xml:space="preserve">Iniziamo quindi il nostro itinerario alla scoperta </w:t>
      </w:r>
      <w:r w:rsidR="002F4C85" w:rsidRPr="00BA10C6">
        <w:rPr>
          <w:rFonts w:ascii="Helvetica" w:hAnsi="Helvetica" w:cs="Helvetica"/>
          <w:sz w:val="22"/>
          <w:szCs w:val="22"/>
          <w:lang w:eastAsia="ja-JP"/>
        </w:rPr>
        <w:t>dell’Isola più Felice dei Caraibi!</w:t>
      </w:r>
    </w:p>
    <w:p w14:paraId="305ADA41" w14:textId="0FBDF879" w:rsidR="006248B2" w:rsidRPr="00BA10C6" w:rsidRDefault="006248B2" w:rsidP="00BA10C6">
      <w:pPr>
        <w:spacing w:line="312" w:lineRule="auto"/>
        <w:ind w:left="0"/>
        <w:jc w:val="both"/>
        <w:rPr>
          <w:rFonts w:ascii="Helvetica" w:hAnsi="Helvetica" w:cs="Helvetica"/>
          <w:i/>
          <w:iCs/>
          <w:sz w:val="22"/>
          <w:szCs w:val="22"/>
          <w:lang w:eastAsia="ja-JP"/>
        </w:rPr>
      </w:pPr>
    </w:p>
    <w:p w14:paraId="05F1FDB2" w14:textId="1BD48A28" w:rsidR="00D95078" w:rsidRPr="00146C1B" w:rsidRDefault="00D95078" w:rsidP="00BA10C6">
      <w:pPr>
        <w:spacing w:line="312" w:lineRule="auto"/>
        <w:ind w:left="0"/>
        <w:jc w:val="both"/>
        <w:rPr>
          <w:rFonts w:ascii="Helvetica" w:hAnsi="Helvetica" w:cs="Helvetica"/>
          <w:b/>
          <w:bCs/>
          <w:sz w:val="22"/>
          <w:szCs w:val="22"/>
          <w:lang w:val="en-US" w:eastAsia="ja-JP"/>
        </w:rPr>
      </w:pPr>
      <w:r w:rsidRPr="00146C1B">
        <w:rPr>
          <w:rFonts w:ascii="Helvetica" w:hAnsi="Helvetica" w:cs="Helvetica"/>
          <w:b/>
          <w:bCs/>
          <w:sz w:val="22"/>
          <w:szCs w:val="22"/>
          <w:lang w:val="en-US" w:eastAsia="ja-JP"/>
        </w:rPr>
        <w:t>GIORNO UNO</w:t>
      </w:r>
      <w:r w:rsidR="00AB6297" w:rsidRPr="00146C1B">
        <w:rPr>
          <w:rFonts w:ascii="Helvetica" w:hAnsi="Helvetica" w:cs="Helvetica"/>
          <w:b/>
          <w:bCs/>
          <w:sz w:val="22"/>
          <w:szCs w:val="22"/>
          <w:lang w:val="en-US" w:eastAsia="ja-JP"/>
        </w:rPr>
        <w:t xml:space="preserve"> – Le </w:t>
      </w:r>
      <w:proofErr w:type="spellStart"/>
      <w:r w:rsidR="00AB6297" w:rsidRPr="00146C1B">
        <w:rPr>
          <w:rFonts w:ascii="Helvetica" w:hAnsi="Helvetica" w:cs="Helvetica"/>
          <w:b/>
          <w:bCs/>
          <w:sz w:val="22"/>
          <w:szCs w:val="22"/>
          <w:lang w:val="en-US" w:eastAsia="ja-JP"/>
        </w:rPr>
        <w:t>spiagge</w:t>
      </w:r>
      <w:proofErr w:type="spellEnd"/>
    </w:p>
    <w:p w14:paraId="5492FAF6" w14:textId="3630E96A" w:rsidR="00AB6297" w:rsidRPr="00BF6D20" w:rsidRDefault="00AB6297" w:rsidP="00BA10C6">
      <w:pPr>
        <w:spacing w:line="312" w:lineRule="auto"/>
        <w:ind w:left="0"/>
        <w:jc w:val="both"/>
        <w:rPr>
          <w:rFonts w:ascii="Helvetica" w:hAnsi="Helvetica" w:cs="Helvetica"/>
          <w:i/>
          <w:iCs/>
          <w:sz w:val="22"/>
          <w:szCs w:val="22"/>
          <w:lang w:val="en-US" w:eastAsia="ja-JP"/>
        </w:rPr>
      </w:pPr>
      <w:r w:rsidRPr="00BF6D20">
        <w:rPr>
          <w:rFonts w:ascii="Helvetica" w:hAnsi="Helvetica" w:cs="Helvetica"/>
          <w:i/>
          <w:iCs/>
          <w:sz w:val="22"/>
          <w:szCs w:val="22"/>
          <w:lang w:val="en-US" w:eastAsia="ja-JP"/>
        </w:rPr>
        <w:t>Eagle Beach</w:t>
      </w:r>
      <w:r w:rsidR="00BF6D20" w:rsidRPr="00BF6D20">
        <w:rPr>
          <w:rFonts w:ascii="Helvetica" w:hAnsi="Helvetica" w:cs="Helvetica"/>
          <w:i/>
          <w:iCs/>
          <w:sz w:val="22"/>
          <w:szCs w:val="22"/>
          <w:lang w:val="en-US" w:eastAsia="ja-JP"/>
        </w:rPr>
        <w:t xml:space="preserve"> </w:t>
      </w:r>
      <w:r w:rsidRPr="00BF6D20">
        <w:rPr>
          <w:rFonts w:ascii="Helvetica" w:hAnsi="Helvetica" w:cs="Helvetica"/>
          <w:i/>
          <w:iCs/>
          <w:sz w:val="22"/>
          <w:szCs w:val="22"/>
          <w:lang w:val="en-US" w:eastAsia="ja-JP"/>
        </w:rPr>
        <w:t xml:space="preserve">– Palm Beach – </w:t>
      </w:r>
      <w:proofErr w:type="spellStart"/>
      <w:r w:rsidR="004C7F4E" w:rsidRPr="00BF6D20">
        <w:rPr>
          <w:rFonts w:ascii="Helvetica" w:hAnsi="Helvetica" w:cs="Helvetica"/>
          <w:i/>
          <w:iCs/>
          <w:sz w:val="22"/>
          <w:szCs w:val="22"/>
          <w:lang w:val="en-US" w:eastAsia="ja-JP"/>
        </w:rPr>
        <w:t>Hadicurari</w:t>
      </w:r>
      <w:proofErr w:type="spellEnd"/>
      <w:r w:rsidR="004C7F4E" w:rsidRPr="00BF6D20">
        <w:rPr>
          <w:rFonts w:ascii="Helvetica" w:hAnsi="Helvetica" w:cs="Helvetica"/>
          <w:i/>
          <w:iCs/>
          <w:sz w:val="22"/>
          <w:szCs w:val="22"/>
          <w:lang w:val="en-US" w:eastAsia="ja-JP"/>
        </w:rPr>
        <w:t xml:space="preserve"> Beach - </w:t>
      </w:r>
      <w:proofErr w:type="spellStart"/>
      <w:r w:rsidRPr="00BF6D20">
        <w:rPr>
          <w:rFonts w:ascii="Helvetica" w:hAnsi="Helvetica" w:cs="Helvetica"/>
          <w:i/>
          <w:iCs/>
          <w:sz w:val="22"/>
          <w:szCs w:val="22"/>
          <w:lang w:val="en-US" w:eastAsia="ja-JP"/>
        </w:rPr>
        <w:t>Arashi</w:t>
      </w:r>
      <w:proofErr w:type="spellEnd"/>
      <w:r w:rsidRPr="00BF6D20">
        <w:rPr>
          <w:rFonts w:ascii="Helvetica" w:hAnsi="Helvetica" w:cs="Helvetica"/>
          <w:i/>
          <w:iCs/>
          <w:sz w:val="22"/>
          <w:szCs w:val="22"/>
          <w:lang w:val="en-US" w:eastAsia="ja-JP"/>
        </w:rPr>
        <w:t xml:space="preserve"> Beach – </w:t>
      </w:r>
      <w:proofErr w:type="spellStart"/>
      <w:r w:rsidRPr="00BF6D20">
        <w:rPr>
          <w:rFonts w:ascii="Helvetica" w:hAnsi="Helvetica" w:cs="Helvetica"/>
          <w:i/>
          <w:iCs/>
          <w:sz w:val="22"/>
          <w:szCs w:val="22"/>
          <w:lang w:val="en-US" w:eastAsia="ja-JP"/>
        </w:rPr>
        <w:t>Malmok</w:t>
      </w:r>
      <w:proofErr w:type="spellEnd"/>
      <w:r w:rsidRPr="00BF6D20">
        <w:rPr>
          <w:rFonts w:ascii="Helvetica" w:hAnsi="Helvetica" w:cs="Helvetica"/>
          <w:i/>
          <w:iCs/>
          <w:sz w:val="22"/>
          <w:szCs w:val="22"/>
          <w:lang w:val="en-US" w:eastAsia="ja-JP"/>
        </w:rPr>
        <w:t xml:space="preserve"> Beach</w:t>
      </w:r>
    </w:p>
    <w:p w14:paraId="637794F0" w14:textId="492D782D" w:rsidR="00D95078" w:rsidRPr="00BA10C6" w:rsidRDefault="00CE4687" w:rsidP="00BA10C6">
      <w:pPr>
        <w:spacing w:line="312" w:lineRule="auto"/>
        <w:ind w:left="0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Aruba è caratterizzata da due coste molto differenti tra loro: la costa Sud-Ovest è caraibica, </w:t>
      </w:r>
      <w:r w:rsidR="00FA48A4">
        <w:rPr>
          <w:rFonts w:ascii="Helvetica" w:hAnsi="Helvetica" w:cs="Helvetica"/>
          <w:sz w:val="22"/>
          <w:szCs w:val="22"/>
          <w:lang w:eastAsia="ja-JP"/>
        </w:rPr>
        <w:t>punteggiata</w:t>
      </w:r>
      <w:r w:rsidR="002F4C85" w:rsidRPr="00BA10C6">
        <w:rPr>
          <w:rFonts w:ascii="Helvetica" w:hAnsi="Helvetica" w:cs="Helvetica"/>
          <w:sz w:val="22"/>
          <w:szCs w:val="22"/>
          <w:lang w:eastAsia="ja-JP"/>
        </w:rPr>
        <w:t xml:space="preserve"> da spiagge bianche che affacciano</w:t>
      </w:r>
      <w:r w:rsidR="004C7F4E" w:rsidRPr="00BA10C6">
        <w:rPr>
          <w:rFonts w:ascii="Helvetica" w:hAnsi="Helvetica" w:cs="Helvetica"/>
          <w:sz w:val="22"/>
          <w:szCs w:val="22"/>
          <w:lang w:eastAsia="ja-JP"/>
        </w:rPr>
        <w:t xml:space="preserve"> su un mare calmo e turchese,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mentre quella Nord-Est è selvaggia e frastagliata. Il nostro tour dell’isola non può che iniziare dal </w:t>
      </w:r>
      <w:hyperlink r:id="rId8" w:history="1">
        <w:r w:rsidRPr="00146C1B">
          <w:rPr>
            <w:rStyle w:val="Collegamentoipertestuale"/>
            <w:rFonts w:ascii="Helvetica" w:hAnsi="Helvetica" w:cs="Helvetica"/>
            <w:sz w:val="22"/>
            <w:szCs w:val="22"/>
            <w:lang w:eastAsia="ja-JP"/>
          </w:rPr>
          <w:t>lato caraibico</w:t>
        </w:r>
      </w:hyperlink>
      <w:r w:rsidRPr="00BA10C6">
        <w:rPr>
          <w:rFonts w:ascii="Helvetica" w:hAnsi="Helvetica" w:cs="Helvetica"/>
          <w:sz w:val="22"/>
          <w:szCs w:val="22"/>
          <w:lang w:eastAsia="ja-JP"/>
        </w:rPr>
        <w:t>, quello sognato da milioni d</w:t>
      </w:r>
      <w:r w:rsidR="002F4C85" w:rsidRPr="00BA10C6">
        <w:rPr>
          <w:rFonts w:ascii="Helvetica" w:hAnsi="Helvetica" w:cs="Helvetica"/>
          <w:sz w:val="22"/>
          <w:szCs w:val="22"/>
          <w:lang w:eastAsia="ja-JP"/>
        </w:rPr>
        <w:t>i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viaggiatori di tutto il mondo.</w:t>
      </w:r>
    </w:p>
    <w:p w14:paraId="1BE7494F" w14:textId="393A57F7" w:rsidR="00CE4687" w:rsidRPr="00BA10C6" w:rsidRDefault="00CE4687" w:rsidP="00BA10C6">
      <w:pPr>
        <w:spacing w:line="312" w:lineRule="auto"/>
        <w:ind w:left="0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Eagle Beac</w:t>
      </w:r>
      <w:r w:rsidR="004C7F4E"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h</w:t>
      </w:r>
      <w:r w:rsidR="004C7F4E" w:rsidRPr="00BA10C6">
        <w:rPr>
          <w:rFonts w:ascii="Helvetica" w:hAnsi="Helvetica" w:cs="Helvetica"/>
          <w:sz w:val="22"/>
          <w:szCs w:val="22"/>
          <w:lang w:eastAsia="ja-JP"/>
        </w:rPr>
        <w:t xml:space="preserve">, </w:t>
      </w:r>
      <w:r w:rsidR="00FA48A4" w:rsidRPr="00FA48A4">
        <w:rPr>
          <w:rFonts w:ascii="Helvetica" w:hAnsi="Helvetica" w:cs="Helvetica"/>
          <w:sz w:val="22"/>
          <w:szCs w:val="22"/>
          <w:lang w:eastAsia="ja-JP"/>
        </w:rPr>
        <w:t xml:space="preserve">più volte </w:t>
      </w:r>
      <w:r w:rsidR="004C7F4E" w:rsidRPr="00BA10C6">
        <w:rPr>
          <w:rFonts w:ascii="Helvetica" w:hAnsi="Helvetica" w:cs="Helvetica"/>
          <w:sz w:val="22"/>
          <w:szCs w:val="22"/>
          <w:lang w:eastAsia="ja-JP"/>
        </w:rPr>
        <w:t>nominata terza tra le spiagge più belle del mondo secondo i viaggiatori di TripAdvisor</w:t>
      </w:r>
      <w:r w:rsidR="009E1C6B" w:rsidRPr="00BA10C6">
        <w:rPr>
          <w:rFonts w:ascii="Helvetica" w:hAnsi="Helvetica" w:cs="Helvetica"/>
          <w:sz w:val="22"/>
          <w:szCs w:val="22"/>
          <w:lang w:eastAsia="ja-JP"/>
        </w:rPr>
        <w:t>, è forse la spiaggia più famosa di Aruba</w:t>
      </w:r>
      <w:r w:rsidR="004C7F4E" w:rsidRPr="00BA10C6">
        <w:rPr>
          <w:rFonts w:ascii="Helvetica" w:hAnsi="Helvetica" w:cs="Helvetica"/>
          <w:sz w:val="22"/>
          <w:szCs w:val="22"/>
          <w:lang w:eastAsia="ja-JP"/>
        </w:rPr>
        <w:t xml:space="preserve">. Dedicatevi ad una passeggiata lungo questa spiaggia (lunga circa 1 km) per scoprire lo scorcio che più vi piace e non dimenticatevi di passare vicino ai </w:t>
      </w:r>
      <w:proofErr w:type="spellStart"/>
      <w:r w:rsidR="004C7F4E" w:rsidRPr="00BA10C6">
        <w:rPr>
          <w:rFonts w:ascii="Helvetica" w:hAnsi="Helvetica" w:cs="Helvetica"/>
          <w:i/>
          <w:iCs/>
          <w:sz w:val="22"/>
          <w:szCs w:val="22"/>
          <w:lang w:eastAsia="ja-JP"/>
        </w:rPr>
        <w:t>fofoti</w:t>
      </w:r>
      <w:proofErr w:type="spellEnd"/>
      <w:r w:rsidR="004C7F4E" w:rsidRPr="00BA10C6">
        <w:rPr>
          <w:rFonts w:ascii="Helvetica" w:hAnsi="Helvetica" w:cs="Helvetica"/>
          <w:sz w:val="22"/>
          <w:szCs w:val="22"/>
          <w:lang w:eastAsia="ja-JP"/>
        </w:rPr>
        <w:t>, i due alberi dalla caratteristica forma piegata dal vento ormai simbolo di Aruba.</w:t>
      </w:r>
    </w:p>
    <w:p w14:paraId="2798B013" w14:textId="232F50C3" w:rsidR="004C7F4E" w:rsidRPr="00BA10C6" w:rsidRDefault="004C7F4E" w:rsidP="00BA10C6">
      <w:pPr>
        <w:spacing w:line="312" w:lineRule="auto"/>
        <w:ind w:left="0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Subito sopra Eagle Beach si sviluppa </w:t>
      </w:r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Palm Beach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, spiaggia </w:t>
      </w:r>
      <w:r w:rsidR="009E1C6B" w:rsidRPr="00BA10C6">
        <w:rPr>
          <w:rFonts w:ascii="Helvetica" w:hAnsi="Helvetica" w:cs="Helvetica"/>
          <w:sz w:val="22"/>
          <w:szCs w:val="22"/>
          <w:lang w:eastAsia="ja-JP"/>
        </w:rPr>
        <w:t xml:space="preserve">dall’atmosfera vivace e </w:t>
      </w:r>
      <w:r w:rsidR="002F4C85" w:rsidRPr="00BA10C6">
        <w:rPr>
          <w:rFonts w:ascii="Helvetica" w:hAnsi="Helvetica" w:cs="Helvetica"/>
          <w:sz w:val="22"/>
          <w:szCs w:val="22"/>
          <w:lang w:eastAsia="ja-JP"/>
        </w:rPr>
        <w:t>dinamica che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ospita i Resort e gli alberghi di lusso</w:t>
      </w:r>
      <w:r w:rsidR="009E1C6B" w:rsidRPr="00BA10C6">
        <w:rPr>
          <w:rFonts w:ascii="Helvetica" w:hAnsi="Helvetica" w:cs="Helvetica"/>
          <w:sz w:val="22"/>
          <w:szCs w:val="22"/>
          <w:lang w:eastAsia="ja-JP"/>
        </w:rPr>
        <w:t xml:space="preserve">, così come bar e </w:t>
      </w:r>
      <w:r w:rsidR="002F4C85" w:rsidRPr="00BA10C6">
        <w:rPr>
          <w:rFonts w:ascii="Helvetica" w:hAnsi="Helvetica" w:cs="Helvetica"/>
          <w:sz w:val="22"/>
          <w:szCs w:val="22"/>
          <w:lang w:eastAsia="ja-JP"/>
        </w:rPr>
        <w:t>centri per attività sportive</w:t>
      </w:r>
      <w:r w:rsidRPr="00BA10C6">
        <w:rPr>
          <w:rFonts w:ascii="Helvetica" w:hAnsi="Helvetica" w:cs="Helvetica"/>
          <w:sz w:val="22"/>
          <w:szCs w:val="22"/>
          <w:lang w:eastAsia="ja-JP"/>
        </w:rPr>
        <w:t>. Qui potrete dilettarvi in qualche sport acquatico (</w:t>
      </w:r>
      <w:r w:rsidR="00D91533" w:rsidRPr="00BA10C6">
        <w:rPr>
          <w:rFonts w:ascii="Helvetica" w:hAnsi="Helvetica" w:cs="Helvetica"/>
          <w:sz w:val="22"/>
          <w:szCs w:val="22"/>
          <w:lang w:eastAsia="ja-JP"/>
        </w:rPr>
        <w:t>SUP</w:t>
      </w:r>
      <w:r w:rsidR="0046634E" w:rsidRPr="00BA10C6">
        <w:rPr>
          <w:rFonts w:ascii="Helvetica" w:hAnsi="Helvetica" w:cs="Helvetica"/>
          <w:sz w:val="22"/>
          <w:szCs w:val="22"/>
          <w:lang w:eastAsia="ja-JP"/>
        </w:rPr>
        <w:t xml:space="preserve"> o kayak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per citarne alcuni) oppure godervi una bibita fresca su uno dei numerosi moli affacciati sul mare.</w:t>
      </w:r>
    </w:p>
    <w:p w14:paraId="58EA070C" w14:textId="7419BBB1" w:rsidR="00D95078" w:rsidRPr="00BA10C6" w:rsidRDefault="004C7F4E" w:rsidP="00BA10C6">
      <w:pPr>
        <w:spacing w:line="312" w:lineRule="auto"/>
        <w:ind w:left="0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Una volta </w:t>
      </w:r>
      <w:r w:rsidR="0046634E" w:rsidRPr="00BA10C6">
        <w:rPr>
          <w:rFonts w:ascii="Helvetica" w:hAnsi="Helvetica" w:cs="Helvetica"/>
          <w:sz w:val="22"/>
          <w:szCs w:val="22"/>
          <w:lang w:eastAsia="ja-JP"/>
        </w:rPr>
        <w:t>visitate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le due spiagge più famose di Aruba, potrete dedicarvi alla scoperta di quelle meno conosciute</w:t>
      </w:r>
      <w:r w:rsidR="009E1C6B" w:rsidRPr="00BA10C6">
        <w:rPr>
          <w:rFonts w:ascii="Helvetica" w:hAnsi="Helvetica" w:cs="Helvetica"/>
          <w:sz w:val="22"/>
          <w:szCs w:val="22"/>
          <w:lang w:eastAsia="ja-JP"/>
        </w:rPr>
        <w:t xml:space="preserve"> (ma non meno spettacolari)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. Salendo lungo la costa verso Nord troverete </w:t>
      </w:r>
      <w:proofErr w:type="spellStart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Hadicurari</w:t>
      </w:r>
      <w:proofErr w:type="spellEnd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 xml:space="preserve"> Beach</w:t>
      </w:r>
      <w:r w:rsidR="005A60E0" w:rsidRPr="00BA10C6">
        <w:rPr>
          <w:rFonts w:ascii="Helvetica" w:hAnsi="Helvetica" w:cs="Helvetica"/>
          <w:sz w:val="22"/>
          <w:szCs w:val="22"/>
          <w:lang w:eastAsia="ja-JP"/>
        </w:rPr>
        <w:t xml:space="preserve">, nota anche come </w:t>
      </w:r>
      <w:proofErr w:type="spellStart"/>
      <w:r w:rsidR="005A60E0" w:rsidRPr="00BA10C6">
        <w:rPr>
          <w:rFonts w:ascii="Helvetica" w:hAnsi="Helvetica" w:cs="Helvetica"/>
          <w:i/>
          <w:iCs/>
          <w:sz w:val="22"/>
          <w:szCs w:val="22"/>
          <w:lang w:eastAsia="ja-JP"/>
        </w:rPr>
        <w:t>Fisherman’s</w:t>
      </w:r>
      <w:proofErr w:type="spellEnd"/>
      <w:r w:rsidR="005A60E0" w:rsidRPr="00BA10C6">
        <w:rPr>
          <w:rFonts w:ascii="Helvetica" w:hAnsi="Helvetica" w:cs="Helvetica"/>
          <w:i/>
          <w:iCs/>
          <w:sz w:val="22"/>
          <w:szCs w:val="22"/>
          <w:lang w:eastAsia="ja-JP"/>
        </w:rPr>
        <w:t xml:space="preserve"> </w:t>
      </w:r>
      <w:proofErr w:type="spellStart"/>
      <w:r w:rsidR="005A60E0" w:rsidRPr="00BA10C6">
        <w:rPr>
          <w:rFonts w:ascii="Helvetica" w:hAnsi="Helvetica" w:cs="Helvetica"/>
          <w:i/>
          <w:iCs/>
          <w:sz w:val="22"/>
          <w:szCs w:val="22"/>
          <w:lang w:eastAsia="ja-JP"/>
        </w:rPr>
        <w:t>Huts</w:t>
      </w:r>
      <w:proofErr w:type="spellEnd"/>
      <w:r w:rsidR="005A60E0" w:rsidRPr="00BA10C6">
        <w:rPr>
          <w:rFonts w:ascii="Helvetica" w:hAnsi="Helvetica" w:cs="Helvetica"/>
          <w:sz w:val="22"/>
          <w:szCs w:val="22"/>
          <w:lang w:eastAsia="ja-JP"/>
        </w:rPr>
        <w:t xml:space="preserve"> grazie alla presenza di piccole capanne un tempo dimora </w:t>
      </w:r>
      <w:r w:rsidR="0046634E" w:rsidRPr="00BA10C6">
        <w:rPr>
          <w:rFonts w:ascii="Helvetica" w:hAnsi="Helvetica" w:cs="Helvetica"/>
          <w:sz w:val="22"/>
          <w:szCs w:val="22"/>
          <w:lang w:eastAsia="ja-JP"/>
        </w:rPr>
        <w:t>di</w:t>
      </w:r>
      <w:r w:rsidR="005A60E0" w:rsidRPr="00BA10C6">
        <w:rPr>
          <w:rFonts w:ascii="Helvetica" w:hAnsi="Helvetica" w:cs="Helvetica"/>
          <w:sz w:val="22"/>
          <w:szCs w:val="22"/>
          <w:lang w:eastAsia="ja-JP"/>
        </w:rPr>
        <w:t xml:space="preserve"> pescatori e oggi frequentata prevalentemente da</w:t>
      </w:r>
      <w:r w:rsidR="0046634E" w:rsidRPr="00BA10C6">
        <w:rPr>
          <w:rFonts w:ascii="Helvetica" w:hAnsi="Helvetica" w:cs="Helvetica"/>
          <w:sz w:val="22"/>
          <w:szCs w:val="22"/>
          <w:lang w:eastAsia="ja-JP"/>
        </w:rPr>
        <w:t>gli amanti del windsurf e del kitesurf,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Arashi Beach</w:t>
      </w:r>
      <w:r w:rsidR="005A60E0" w:rsidRPr="00BA10C6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e </w:t>
      </w:r>
      <w:proofErr w:type="spellStart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Malmok</w:t>
      </w:r>
      <w:proofErr w:type="spellEnd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 xml:space="preserve"> Beach</w:t>
      </w:r>
      <w:r w:rsidR="005A60E0" w:rsidRPr="00BA10C6">
        <w:rPr>
          <w:rFonts w:ascii="Helvetica" w:hAnsi="Helvetica" w:cs="Helvetica"/>
          <w:sz w:val="22"/>
          <w:szCs w:val="22"/>
          <w:lang w:eastAsia="ja-JP"/>
        </w:rPr>
        <w:t>, entrambe ideali per lo snorkeling</w:t>
      </w:r>
      <w:r w:rsidR="0046634E" w:rsidRPr="00BA10C6">
        <w:rPr>
          <w:rFonts w:ascii="Helvetica" w:hAnsi="Helvetica" w:cs="Helvetica"/>
          <w:sz w:val="22"/>
          <w:szCs w:val="22"/>
          <w:lang w:eastAsia="ja-JP"/>
        </w:rPr>
        <w:t xml:space="preserve"> grazie alla vicinanza </w:t>
      </w:r>
      <w:r w:rsidR="00FA48A4">
        <w:rPr>
          <w:rFonts w:ascii="Helvetica" w:hAnsi="Helvetica" w:cs="Helvetica"/>
          <w:sz w:val="22"/>
          <w:szCs w:val="22"/>
          <w:lang w:eastAsia="ja-JP"/>
        </w:rPr>
        <w:t>ad</w:t>
      </w:r>
      <w:r w:rsidR="0046634E" w:rsidRPr="00BA10C6">
        <w:rPr>
          <w:rFonts w:ascii="Helvetica" w:hAnsi="Helvetica" w:cs="Helvetica"/>
          <w:sz w:val="22"/>
          <w:szCs w:val="22"/>
          <w:lang w:eastAsia="ja-JP"/>
        </w:rPr>
        <w:t xml:space="preserve"> un tratto di scogliera</w:t>
      </w:r>
      <w:r w:rsidR="005A60E0" w:rsidRPr="00BA10C6">
        <w:rPr>
          <w:rFonts w:ascii="Helvetica" w:hAnsi="Helvetica" w:cs="Helvetica"/>
          <w:sz w:val="22"/>
          <w:szCs w:val="22"/>
          <w:lang w:eastAsia="ja-JP"/>
        </w:rPr>
        <w:t xml:space="preserve">. </w:t>
      </w:r>
      <w:r w:rsidR="00CE4687" w:rsidRPr="00BA10C6">
        <w:rPr>
          <w:rFonts w:ascii="Helvetica" w:hAnsi="Helvetica" w:cs="Helvetica"/>
          <w:sz w:val="22"/>
          <w:szCs w:val="22"/>
          <w:lang w:eastAsia="ja-JP"/>
        </w:rPr>
        <w:t>Godetevi qualche ora nella spiaggia che preferite</w:t>
      </w:r>
      <w:r w:rsidR="00A30006" w:rsidRPr="00BA10C6">
        <w:rPr>
          <w:rFonts w:ascii="Helvetica" w:hAnsi="Helvetica" w:cs="Helvetica"/>
          <w:sz w:val="22"/>
          <w:szCs w:val="22"/>
          <w:lang w:eastAsia="ja-JP"/>
        </w:rPr>
        <w:t xml:space="preserve"> (le spiagge sono tutte pubbliche)</w:t>
      </w:r>
      <w:r w:rsidR="005A60E0" w:rsidRPr="00BA10C6">
        <w:rPr>
          <w:rFonts w:ascii="Helvetica" w:hAnsi="Helvetica" w:cs="Helvetica"/>
          <w:sz w:val="22"/>
          <w:szCs w:val="22"/>
          <w:lang w:eastAsia="ja-JP"/>
        </w:rPr>
        <w:t xml:space="preserve"> e non dimenticate la protezione solare!</w:t>
      </w:r>
    </w:p>
    <w:p w14:paraId="61011E1B" w14:textId="3C4C5CAA" w:rsidR="0046634E" w:rsidRPr="00BF6D20" w:rsidRDefault="0046634E" w:rsidP="00BA10C6">
      <w:pPr>
        <w:spacing w:line="312" w:lineRule="auto"/>
        <w:ind w:left="0"/>
        <w:jc w:val="both"/>
        <w:rPr>
          <w:rFonts w:ascii="Helvetica" w:hAnsi="Helvetica" w:cs="Helvetica"/>
          <w:i/>
          <w:iCs/>
          <w:sz w:val="18"/>
          <w:szCs w:val="18"/>
          <w:lang w:eastAsia="ja-JP"/>
        </w:rPr>
      </w:pPr>
      <w:r w:rsidRPr="00BF6D20">
        <w:rPr>
          <w:rFonts w:ascii="Helvetica" w:hAnsi="Helvetica" w:cs="Helvetica"/>
          <w:i/>
          <w:iCs/>
          <w:sz w:val="18"/>
          <w:szCs w:val="18"/>
          <w:u w:val="single"/>
          <w:lang w:eastAsia="ja-JP"/>
        </w:rPr>
        <w:lastRenderedPageBreak/>
        <w:t>Suggerimento:</w:t>
      </w:r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Aruba è considerata la capitale dei Caraibi dei relitti sommersi! Da Palm Beach partono diverse escursioni in catamarano che accompagnano alla scoperta dei principali punti di immersione per ammirare i relitti sommersi (tra cui il famoso mercantile tedesco </w:t>
      </w:r>
      <w:proofErr w:type="spellStart"/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>Antilla</w:t>
      </w:r>
      <w:proofErr w:type="spellEnd"/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>, uno dei più grandi relitti ancora intatti dei Caraibi)</w:t>
      </w:r>
      <w:r w:rsidR="00FA48A4"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>.</w:t>
      </w:r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</w:t>
      </w:r>
    </w:p>
    <w:p w14:paraId="18ED09DF" w14:textId="77777777" w:rsidR="00AF41C0" w:rsidRPr="00BA10C6" w:rsidRDefault="00AF41C0" w:rsidP="00BA10C6">
      <w:pPr>
        <w:spacing w:line="312" w:lineRule="auto"/>
        <w:ind w:left="0"/>
        <w:jc w:val="both"/>
        <w:rPr>
          <w:rFonts w:ascii="Helvetica" w:hAnsi="Helvetica" w:cs="Helvetica"/>
          <w:sz w:val="22"/>
          <w:szCs w:val="22"/>
          <w:lang w:eastAsia="ja-JP"/>
        </w:rPr>
      </w:pPr>
    </w:p>
    <w:p w14:paraId="6D90173C" w14:textId="17535219" w:rsidR="00D95078" w:rsidRPr="00BA10C6" w:rsidRDefault="00D95078" w:rsidP="00BA10C6">
      <w:pPr>
        <w:spacing w:line="312" w:lineRule="auto"/>
        <w:ind w:left="0"/>
        <w:jc w:val="both"/>
        <w:rPr>
          <w:rFonts w:ascii="Helvetica" w:hAnsi="Helvetica" w:cs="Helvetica"/>
          <w:b/>
          <w:bCs/>
          <w:sz w:val="22"/>
          <w:szCs w:val="22"/>
          <w:lang w:eastAsia="ja-JP"/>
        </w:rPr>
      </w:pPr>
      <w:r w:rsidRPr="00BA10C6">
        <w:rPr>
          <w:rFonts w:ascii="Helvetica" w:hAnsi="Helvetica" w:cs="Helvetica"/>
          <w:b/>
          <w:bCs/>
          <w:sz w:val="22"/>
          <w:szCs w:val="22"/>
          <w:lang w:eastAsia="ja-JP"/>
        </w:rPr>
        <w:t>GIORNO DUE</w:t>
      </w:r>
      <w:r w:rsidR="00AB6297" w:rsidRPr="00BA10C6">
        <w:rPr>
          <w:rFonts w:ascii="Helvetica" w:hAnsi="Helvetica" w:cs="Helvetica"/>
          <w:b/>
          <w:bCs/>
          <w:sz w:val="22"/>
          <w:szCs w:val="22"/>
          <w:lang w:eastAsia="ja-JP"/>
        </w:rPr>
        <w:t xml:space="preserve"> – L’altro lato di Aruba</w:t>
      </w:r>
    </w:p>
    <w:p w14:paraId="6E13D3D3" w14:textId="369F535C" w:rsidR="00DC4268" w:rsidRPr="00BA10C6" w:rsidRDefault="00DC4268" w:rsidP="00BA10C6">
      <w:pPr>
        <w:spacing w:line="312" w:lineRule="auto"/>
        <w:ind w:left="0"/>
        <w:jc w:val="both"/>
        <w:rPr>
          <w:rFonts w:ascii="Helvetica" w:hAnsi="Helvetica" w:cs="Helvetica"/>
          <w:i/>
          <w:iCs/>
          <w:sz w:val="22"/>
          <w:szCs w:val="22"/>
          <w:lang w:eastAsia="ja-JP"/>
        </w:rPr>
      </w:pPr>
      <w:r w:rsidRPr="00BA10C6">
        <w:rPr>
          <w:rFonts w:ascii="Helvetica" w:hAnsi="Helvetica" w:cs="Helvetica"/>
          <w:i/>
          <w:iCs/>
          <w:sz w:val="22"/>
          <w:szCs w:val="22"/>
          <w:lang w:eastAsia="ja-JP"/>
        </w:rPr>
        <w:t xml:space="preserve">Faro California – Alto Vista Chapel – Rovine di </w:t>
      </w:r>
      <w:proofErr w:type="spellStart"/>
      <w:r w:rsidRPr="00BA10C6">
        <w:rPr>
          <w:rFonts w:ascii="Helvetica" w:hAnsi="Helvetica" w:cs="Helvetica"/>
          <w:i/>
          <w:iCs/>
          <w:sz w:val="22"/>
          <w:szCs w:val="22"/>
          <w:lang w:eastAsia="ja-JP"/>
        </w:rPr>
        <w:t>Bushiribana</w:t>
      </w:r>
      <w:proofErr w:type="spellEnd"/>
      <w:r w:rsidRPr="00BA10C6">
        <w:rPr>
          <w:rFonts w:ascii="Helvetica" w:hAnsi="Helvetica" w:cs="Helvetica"/>
          <w:i/>
          <w:iCs/>
          <w:sz w:val="22"/>
          <w:szCs w:val="22"/>
          <w:lang w:eastAsia="ja-JP"/>
        </w:rPr>
        <w:t xml:space="preserve"> – Baby Bridge </w:t>
      </w:r>
      <w:r w:rsidR="00A246CC" w:rsidRPr="00BA10C6">
        <w:rPr>
          <w:rFonts w:ascii="Helvetica" w:hAnsi="Helvetica" w:cs="Helvetica"/>
          <w:i/>
          <w:iCs/>
          <w:sz w:val="22"/>
          <w:szCs w:val="22"/>
          <w:lang w:eastAsia="ja-JP"/>
        </w:rPr>
        <w:t>–</w:t>
      </w:r>
      <w:r w:rsidRPr="00BA10C6">
        <w:rPr>
          <w:rFonts w:ascii="Helvetica" w:hAnsi="Helvetica" w:cs="Helvetica"/>
          <w:i/>
          <w:iCs/>
          <w:sz w:val="22"/>
          <w:szCs w:val="22"/>
          <w:lang w:eastAsia="ja-JP"/>
        </w:rPr>
        <w:t xml:space="preserve"> </w:t>
      </w:r>
      <w:proofErr w:type="spellStart"/>
      <w:r w:rsidR="00FA48A4">
        <w:rPr>
          <w:rFonts w:ascii="Helvetica" w:hAnsi="Helvetica" w:cs="Helvetica"/>
          <w:i/>
          <w:iCs/>
          <w:sz w:val="22"/>
          <w:szCs w:val="22"/>
          <w:lang w:eastAsia="ja-JP"/>
        </w:rPr>
        <w:t>Andicuri</w:t>
      </w:r>
      <w:proofErr w:type="spellEnd"/>
      <w:r w:rsidR="00FA48A4">
        <w:rPr>
          <w:rFonts w:ascii="Helvetica" w:hAnsi="Helvetica" w:cs="Helvetica"/>
          <w:i/>
          <w:iCs/>
          <w:sz w:val="22"/>
          <w:szCs w:val="22"/>
          <w:lang w:eastAsia="ja-JP"/>
        </w:rPr>
        <w:t xml:space="preserve"> Beach - </w:t>
      </w:r>
      <w:r w:rsidR="00A246CC" w:rsidRPr="00BA10C6">
        <w:rPr>
          <w:rFonts w:ascii="Helvetica" w:hAnsi="Helvetica" w:cs="Helvetica"/>
          <w:i/>
          <w:iCs/>
          <w:sz w:val="22"/>
          <w:szCs w:val="22"/>
          <w:lang w:eastAsia="ja-JP"/>
        </w:rPr>
        <w:t xml:space="preserve">Parco Nazionale </w:t>
      </w:r>
      <w:proofErr w:type="spellStart"/>
      <w:r w:rsidR="00A246CC" w:rsidRPr="00BA10C6">
        <w:rPr>
          <w:rFonts w:ascii="Helvetica" w:hAnsi="Helvetica" w:cs="Helvetica"/>
          <w:i/>
          <w:iCs/>
          <w:sz w:val="22"/>
          <w:szCs w:val="22"/>
          <w:lang w:eastAsia="ja-JP"/>
        </w:rPr>
        <w:t>Arikok</w:t>
      </w:r>
      <w:proofErr w:type="spellEnd"/>
      <w:r w:rsidR="00A246CC" w:rsidRPr="00BA10C6">
        <w:rPr>
          <w:rFonts w:ascii="Helvetica" w:hAnsi="Helvetica" w:cs="Helvetica"/>
          <w:i/>
          <w:iCs/>
          <w:sz w:val="22"/>
          <w:szCs w:val="22"/>
          <w:lang w:eastAsia="ja-JP"/>
        </w:rPr>
        <w:t xml:space="preserve"> – Formazioni rocciose di </w:t>
      </w:r>
      <w:proofErr w:type="spellStart"/>
      <w:r w:rsidR="00A246CC" w:rsidRPr="00BA10C6">
        <w:rPr>
          <w:rFonts w:ascii="Helvetica" w:hAnsi="Helvetica" w:cs="Helvetica"/>
          <w:i/>
          <w:iCs/>
          <w:sz w:val="22"/>
          <w:szCs w:val="22"/>
          <w:lang w:eastAsia="ja-JP"/>
        </w:rPr>
        <w:t>Casibari</w:t>
      </w:r>
      <w:proofErr w:type="spellEnd"/>
      <w:r w:rsidR="00A246CC" w:rsidRPr="00BA10C6">
        <w:rPr>
          <w:rFonts w:ascii="Helvetica" w:hAnsi="Helvetica" w:cs="Helvetica"/>
          <w:i/>
          <w:iCs/>
          <w:sz w:val="22"/>
          <w:szCs w:val="22"/>
          <w:lang w:eastAsia="ja-JP"/>
        </w:rPr>
        <w:t xml:space="preserve"> e </w:t>
      </w:r>
      <w:proofErr w:type="spellStart"/>
      <w:r w:rsidR="00A246CC" w:rsidRPr="00BA10C6">
        <w:rPr>
          <w:rFonts w:ascii="Helvetica" w:hAnsi="Helvetica" w:cs="Helvetica"/>
          <w:i/>
          <w:iCs/>
          <w:sz w:val="22"/>
          <w:szCs w:val="22"/>
          <w:lang w:eastAsia="ja-JP"/>
        </w:rPr>
        <w:t>Ayo</w:t>
      </w:r>
      <w:proofErr w:type="spellEnd"/>
    </w:p>
    <w:p w14:paraId="7E5A3103" w14:textId="070747CF" w:rsidR="00D95078" w:rsidRPr="00BA10C6" w:rsidRDefault="00D95078" w:rsidP="00BA10C6">
      <w:pPr>
        <w:spacing w:line="312" w:lineRule="auto"/>
        <w:ind w:left="0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Il secondo giorno ci porta </w:t>
      </w:r>
      <w:r w:rsidR="00CE4687" w:rsidRPr="00BA10C6">
        <w:rPr>
          <w:rFonts w:ascii="Helvetica" w:hAnsi="Helvetica" w:cs="Helvetica"/>
          <w:sz w:val="22"/>
          <w:szCs w:val="22"/>
          <w:lang w:eastAsia="ja-JP"/>
        </w:rPr>
        <w:t>invece alla scoperta del lato più selvaggio e incontaminato di Aruba: la Costa Nord</w:t>
      </w:r>
      <w:r w:rsidR="005A60E0" w:rsidRPr="00BA10C6">
        <w:rPr>
          <w:rFonts w:ascii="Helvetica" w:hAnsi="Helvetica" w:cs="Helvetica"/>
          <w:sz w:val="22"/>
          <w:szCs w:val="22"/>
          <w:lang w:eastAsia="ja-JP"/>
        </w:rPr>
        <w:t>-Est</w:t>
      </w:r>
      <w:r w:rsidR="00CE4687" w:rsidRPr="00BA10C6">
        <w:rPr>
          <w:rFonts w:ascii="Helvetica" w:hAnsi="Helvetica" w:cs="Helvetica"/>
          <w:sz w:val="22"/>
          <w:szCs w:val="22"/>
          <w:lang w:eastAsia="ja-JP"/>
        </w:rPr>
        <w:t>. Qui, la maggior parte delle strade sono sterrate</w:t>
      </w:r>
      <w:r w:rsidR="00AF41C0" w:rsidRPr="00BA10C6">
        <w:rPr>
          <w:rFonts w:ascii="Helvetica" w:hAnsi="Helvetica" w:cs="Helvetica"/>
          <w:sz w:val="22"/>
          <w:szCs w:val="22"/>
          <w:lang w:eastAsia="ja-JP"/>
        </w:rPr>
        <w:t xml:space="preserve"> e pertanto vi consigliamo di noleggiare un fuoristrada,</w:t>
      </w:r>
      <w:r w:rsidR="005A60E0" w:rsidRPr="00BA10C6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="00AF41C0" w:rsidRPr="00BA10C6">
        <w:rPr>
          <w:rFonts w:ascii="Helvetica" w:hAnsi="Helvetica" w:cs="Helvetica"/>
          <w:sz w:val="22"/>
          <w:szCs w:val="22"/>
          <w:lang w:eastAsia="ja-JP"/>
        </w:rPr>
        <w:t>o in alternativa usufruire di una delle numerose escursioni organizzate proposte d</w:t>
      </w:r>
      <w:r w:rsidR="0046634E" w:rsidRPr="00BA10C6">
        <w:rPr>
          <w:rFonts w:ascii="Helvetica" w:hAnsi="Helvetica" w:cs="Helvetica"/>
          <w:sz w:val="22"/>
          <w:szCs w:val="22"/>
          <w:lang w:eastAsia="ja-JP"/>
        </w:rPr>
        <w:t xml:space="preserve">alle </w:t>
      </w:r>
      <w:r w:rsidR="00AF41C0" w:rsidRPr="00BA10C6">
        <w:rPr>
          <w:rFonts w:ascii="Helvetica" w:hAnsi="Helvetica" w:cs="Helvetica"/>
          <w:sz w:val="22"/>
          <w:szCs w:val="22"/>
          <w:lang w:eastAsia="ja-JP"/>
        </w:rPr>
        <w:t>agenzi</w:t>
      </w:r>
      <w:r w:rsidR="0046634E" w:rsidRPr="00BA10C6">
        <w:rPr>
          <w:rFonts w:ascii="Helvetica" w:hAnsi="Helvetica" w:cs="Helvetica"/>
          <w:sz w:val="22"/>
          <w:szCs w:val="22"/>
          <w:lang w:eastAsia="ja-JP"/>
        </w:rPr>
        <w:t>e</w:t>
      </w:r>
      <w:r w:rsidR="00AF41C0" w:rsidRPr="00BA10C6">
        <w:rPr>
          <w:rFonts w:ascii="Helvetica" w:hAnsi="Helvetica" w:cs="Helvetica"/>
          <w:sz w:val="22"/>
          <w:szCs w:val="22"/>
          <w:lang w:eastAsia="ja-JP"/>
        </w:rPr>
        <w:t xml:space="preserve"> local</w:t>
      </w:r>
      <w:r w:rsidR="0046634E" w:rsidRPr="00BA10C6">
        <w:rPr>
          <w:rFonts w:ascii="Helvetica" w:hAnsi="Helvetica" w:cs="Helvetica"/>
          <w:sz w:val="22"/>
          <w:szCs w:val="22"/>
          <w:lang w:eastAsia="ja-JP"/>
        </w:rPr>
        <w:t>i</w:t>
      </w:r>
      <w:r w:rsidR="00AF41C0" w:rsidRPr="00BA10C6">
        <w:rPr>
          <w:rFonts w:ascii="Helvetica" w:hAnsi="Helvetica" w:cs="Helvetica"/>
          <w:sz w:val="22"/>
          <w:szCs w:val="22"/>
          <w:lang w:eastAsia="ja-JP"/>
        </w:rPr>
        <w:t xml:space="preserve"> (</w:t>
      </w:r>
      <w:hyperlink r:id="rId9" w:history="1">
        <w:r w:rsidR="00AF41C0" w:rsidRPr="00BA10C6">
          <w:rPr>
            <w:rStyle w:val="Collegamentoipertestuale"/>
            <w:rFonts w:ascii="Helvetica" w:hAnsi="Helvetica" w:cs="Helvetica"/>
            <w:sz w:val="22"/>
            <w:szCs w:val="22"/>
            <w:lang w:eastAsia="ja-JP"/>
          </w:rPr>
          <w:t>qui</w:t>
        </w:r>
      </w:hyperlink>
      <w:r w:rsidR="00AF41C0" w:rsidRPr="00BA10C6">
        <w:rPr>
          <w:rFonts w:ascii="Helvetica" w:hAnsi="Helvetica" w:cs="Helvetica"/>
          <w:sz w:val="22"/>
          <w:szCs w:val="22"/>
          <w:lang w:eastAsia="ja-JP"/>
        </w:rPr>
        <w:t xml:space="preserve"> ne trovate alcune).</w:t>
      </w:r>
    </w:p>
    <w:p w14:paraId="168073D1" w14:textId="38F6B2EF" w:rsidR="00DC4268" w:rsidRPr="00BA10C6" w:rsidRDefault="005A60E0" w:rsidP="00BA10C6">
      <w:pPr>
        <w:spacing w:line="312" w:lineRule="auto"/>
        <w:ind w:left="0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Partendo dal </w:t>
      </w:r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Faro California</w:t>
      </w:r>
      <w:r w:rsidRPr="00BA10C6">
        <w:rPr>
          <w:rFonts w:ascii="Helvetica" w:hAnsi="Helvetica" w:cs="Helvetica"/>
          <w:sz w:val="22"/>
          <w:szCs w:val="22"/>
          <w:lang w:eastAsia="ja-JP"/>
        </w:rPr>
        <w:t>, dal quale si può godere di una vista a 360 gradi dell’isola, si scende lungo la costa Nord-Est</w:t>
      </w:r>
      <w:r w:rsidR="00DC4268" w:rsidRPr="00BA10C6">
        <w:rPr>
          <w:rFonts w:ascii="Helvetica" w:hAnsi="Helvetica" w:cs="Helvetica"/>
          <w:sz w:val="22"/>
          <w:szCs w:val="22"/>
          <w:lang w:eastAsia="ja-JP"/>
        </w:rPr>
        <w:t xml:space="preserve">, caratterizzata da panorami selvaggi e scogliere calcaree a picco sul mare. Lungo strade sterrate si 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prosegue verso alcuni dei principali punti di interesse di Aruba, come la </w:t>
      </w:r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Alto Vista Chapel</w:t>
      </w:r>
      <w:r w:rsidR="00A30006" w:rsidRPr="00BA10C6">
        <w:rPr>
          <w:rFonts w:ascii="Helvetica" w:hAnsi="Helvetica" w:cs="Helvetica"/>
          <w:sz w:val="22"/>
          <w:szCs w:val="22"/>
          <w:lang w:eastAsia="ja-JP"/>
        </w:rPr>
        <w:t xml:space="preserve">, </w:t>
      </w:r>
      <w:r w:rsidRPr="00BA10C6">
        <w:rPr>
          <w:rFonts w:ascii="Helvetica" w:hAnsi="Helvetica" w:cs="Helvetica"/>
          <w:sz w:val="22"/>
          <w:szCs w:val="22"/>
          <w:lang w:eastAsia="ja-JP"/>
        </w:rPr>
        <w:t>la prima Chiesa Cattolica Romana dell’isola</w:t>
      </w:r>
      <w:r w:rsidR="00A30006" w:rsidRPr="00BA10C6">
        <w:rPr>
          <w:rFonts w:ascii="Helvetica" w:hAnsi="Helvetica" w:cs="Helvetica"/>
          <w:sz w:val="22"/>
          <w:szCs w:val="22"/>
          <w:lang w:eastAsia="ja-JP"/>
        </w:rPr>
        <w:t>,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le </w:t>
      </w:r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 xml:space="preserve">Rovine della miniera d’oro </w:t>
      </w:r>
      <w:proofErr w:type="spellStart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Bushiribana</w:t>
      </w:r>
      <w:proofErr w:type="spellEnd"/>
      <w:r w:rsidR="0046634E" w:rsidRPr="00BA10C6">
        <w:rPr>
          <w:rFonts w:ascii="Helvetica" w:hAnsi="Helvetica" w:cs="Helvetica"/>
          <w:sz w:val="22"/>
          <w:szCs w:val="22"/>
          <w:lang w:eastAsia="ja-JP"/>
        </w:rPr>
        <w:t xml:space="preserve">, </w:t>
      </w:r>
      <w:r w:rsidR="00A30006" w:rsidRPr="00BA10C6">
        <w:rPr>
          <w:rFonts w:ascii="Helvetica" w:hAnsi="Helvetica" w:cs="Helvetica"/>
          <w:sz w:val="22"/>
          <w:szCs w:val="22"/>
          <w:lang w:eastAsia="ja-JP"/>
        </w:rPr>
        <w:t>per alcuni decenni principale fonte di guadagno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dell’isola</w:t>
      </w:r>
      <w:r w:rsidR="0046634E" w:rsidRPr="00BA10C6">
        <w:rPr>
          <w:rFonts w:ascii="Helvetica" w:hAnsi="Helvetica" w:cs="Helvetica"/>
          <w:sz w:val="22"/>
          <w:szCs w:val="22"/>
          <w:lang w:eastAsia="ja-JP"/>
        </w:rPr>
        <w:t>,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il ponte naturale</w:t>
      </w:r>
      <w:r w:rsidR="00DC4268" w:rsidRPr="00BA10C6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="00DC4268"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Baby Bridge</w:t>
      </w:r>
      <w:r w:rsidR="002F45A0"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 xml:space="preserve"> </w:t>
      </w:r>
      <w:r w:rsidR="002F45A0" w:rsidRPr="00BA10C6">
        <w:rPr>
          <w:rFonts w:ascii="Helvetica" w:hAnsi="Helvetica" w:cs="Helvetica"/>
          <w:sz w:val="22"/>
          <w:szCs w:val="22"/>
          <w:lang w:eastAsia="ja-JP"/>
        </w:rPr>
        <w:t xml:space="preserve">e infine la selvaggia e maestosa </w:t>
      </w:r>
      <w:proofErr w:type="spellStart"/>
      <w:r w:rsidR="002F45A0"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Andicuri</w:t>
      </w:r>
      <w:proofErr w:type="spellEnd"/>
      <w:r w:rsidR="002F45A0" w:rsidRPr="00BA10C6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="002F45A0"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Beach</w:t>
      </w:r>
      <w:r w:rsidR="00DC4268" w:rsidRPr="00BA10C6">
        <w:rPr>
          <w:rFonts w:ascii="Helvetica" w:hAnsi="Helvetica" w:cs="Helvetica"/>
          <w:sz w:val="22"/>
          <w:szCs w:val="22"/>
          <w:lang w:eastAsia="ja-JP"/>
        </w:rPr>
        <w:t>.</w:t>
      </w:r>
    </w:p>
    <w:p w14:paraId="1C50917D" w14:textId="3B4BA236" w:rsidR="005A60E0" w:rsidRPr="00BA10C6" w:rsidRDefault="00DC4268" w:rsidP="00BA10C6">
      <w:pPr>
        <w:spacing w:line="312" w:lineRule="auto"/>
        <w:ind w:left="0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Scendendo ancora lungo la costa troviamo il </w:t>
      </w:r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 xml:space="preserve">Parco Nazionale </w:t>
      </w:r>
      <w:proofErr w:type="spellStart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Arikok</w:t>
      </w:r>
      <w:proofErr w:type="spellEnd"/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, che </w:t>
      </w:r>
      <w:r w:rsidR="005A60E0" w:rsidRPr="00BA10C6">
        <w:rPr>
          <w:rFonts w:ascii="Helvetica" w:hAnsi="Helvetica" w:cs="Helvetica"/>
          <w:sz w:val="22"/>
          <w:szCs w:val="22"/>
          <w:lang w:eastAsia="ja-JP"/>
        </w:rPr>
        <w:t>ricopre il 20% della superficie di Aruba</w:t>
      </w:r>
      <w:r w:rsidR="00A30006" w:rsidRPr="00BA10C6">
        <w:rPr>
          <w:rFonts w:ascii="Helvetica" w:hAnsi="Helvetica" w:cs="Helvetica"/>
          <w:sz w:val="22"/>
          <w:szCs w:val="22"/>
          <w:lang w:eastAsia="ja-JP"/>
        </w:rPr>
        <w:t xml:space="preserve"> e</w:t>
      </w:r>
      <w:r w:rsidR="0046634E" w:rsidRPr="00BA10C6">
        <w:rPr>
          <w:rFonts w:ascii="Helvetica" w:hAnsi="Helvetica" w:cs="Helvetica"/>
          <w:sz w:val="22"/>
          <w:szCs w:val="22"/>
          <w:lang w:eastAsia="ja-JP"/>
        </w:rPr>
        <w:t xml:space="preserve">d è caratterizzato da un incredibile e variegato panorama. </w:t>
      </w:r>
      <w:r w:rsidR="005A60E0" w:rsidRPr="00BA10C6">
        <w:rPr>
          <w:rFonts w:ascii="Helvetica" w:hAnsi="Helvetica" w:cs="Helvetica"/>
          <w:sz w:val="22"/>
          <w:szCs w:val="22"/>
          <w:lang w:eastAsia="ja-JP"/>
        </w:rPr>
        <w:t xml:space="preserve">Il Centro Visitatori fornisce informazioni </w:t>
      </w:r>
      <w:r w:rsidR="0046634E" w:rsidRPr="00BA10C6">
        <w:rPr>
          <w:rFonts w:ascii="Helvetica" w:hAnsi="Helvetica" w:cs="Helvetica"/>
          <w:sz w:val="22"/>
          <w:szCs w:val="22"/>
          <w:lang w:eastAsia="ja-JP"/>
        </w:rPr>
        <w:t xml:space="preserve">sulla flora e fauna locale e sulle </w:t>
      </w:r>
      <w:r w:rsidR="00A30006" w:rsidRPr="00BA10C6">
        <w:rPr>
          <w:rFonts w:ascii="Helvetica" w:hAnsi="Helvetica" w:cs="Helvetica"/>
          <w:sz w:val="22"/>
          <w:szCs w:val="22"/>
          <w:lang w:eastAsia="ja-JP"/>
        </w:rPr>
        <w:t>attrazioni</w:t>
      </w:r>
      <w:r w:rsidR="005A60E0" w:rsidRPr="00BA10C6">
        <w:rPr>
          <w:rFonts w:ascii="Helvetica" w:hAnsi="Helvetica" w:cs="Helvetica"/>
          <w:sz w:val="22"/>
          <w:szCs w:val="22"/>
          <w:lang w:eastAsia="ja-JP"/>
        </w:rPr>
        <w:t xml:space="preserve"> all’interno del parco</w:t>
      </w:r>
      <w:r w:rsidR="00A30006" w:rsidRPr="00BA10C6">
        <w:rPr>
          <w:rFonts w:ascii="Helvetica" w:hAnsi="Helvetica" w:cs="Helvetica"/>
          <w:sz w:val="22"/>
          <w:szCs w:val="22"/>
          <w:lang w:eastAsia="ja-JP"/>
        </w:rPr>
        <w:t xml:space="preserve">, </w:t>
      </w:r>
      <w:r w:rsidRPr="00BA10C6">
        <w:rPr>
          <w:rFonts w:ascii="Helvetica" w:hAnsi="Helvetica" w:cs="Helvetica"/>
          <w:sz w:val="22"/>
          <w:szCs w:val="22"/>
          <w:lang w:eastAsia="ja-JP"/>
        </w:rPr>
        <w:t>tra cui</w:t>
      </w:r>
      <w:r w:rsidR="00A30006" w:rsidRPr="00BA10C6">
        <w:rPr>
          <w:rFonts w:ascii="Helvetica" w:hAnsi="Helvetica" w:cs="Helvetica"/>
          <w:sz w:val="22"/>
          <w:szCs w:val="22"/>
          <w:lang w:eastAsia="ja-JP"/>
        </w:rPr>
        <w:t xml:space="preserve"> la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</w:t>
      </w:r>
      <w:proofErr w:type="spellStart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Cunucu</w:t>
      </w:r>
      <w:proofErr w:type="spellEnd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 xml:space="preserve"> </w:t>
      </w:r>
      <w:proofErr w:type="spellStart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Arikok</w:t>
      </w:r>
      <w:proofErr w:type="spellEnd"/>
      <w:r w:rsidR="0046634E" w:rsidRPr="00BA10C6">
        <w:rPr>
          <w:rFonts w:ascii="Helvetica" w:hAnsi="Helvetica" w:cs="Helvetica"/>
          <w:sz w:val="22"/>
          <w:szCs w:val="22"/>
          <w:lang w:eastAsia="ja-JP"/>
        </w:rPr>
        <w:t>,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antica fattoria locale parzialmente restaurata</w:t>
      </w:r>
      <w:r w:rsidR="0046634E" w:rsidRPr="00BA10C6">
        <w:rPr>
          <w:rFonts w:ascii="Helvetica" w:hAnsi="Helvetica" w:cs="Helvetica"/>
          <w:sz w:val="22"/>
          <w:szCs w:val="22"/>
          <w:lang w:eastAsia="ja-JP"/>
        </w:rPr>
        <w:t>,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</w:t>
      </w:r>
      <w:proofErr w:type="spellStart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Conchi</w:t>
      </w:r>
      <w:proofErr w:type="spellEnd"/>
      <w:r w:rsidR="0046634E" w:rsidRPr="00BA10C6">
        <w:rPr>
          <w:rFonts w:ascii="Helvetica" w:hAnsi="Helvetica" w:cs="Helvetica"/>
          <w:sz w:val="22"/>
          <w:szCs w:val="22"/>
          <w:lang w:eastAsia="ja-JP"/>
        </w:rPr>
        <w:t>,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una piscina naturale protetta dalle onde dell’oceano </w:t>
      </w:r>
      <w:r w:rsidR="0046634E" w:rsidRPr="00BA10C6">
        <w:rPr>
          <w:rFonts w:ascii="Helvetica" w:hAnsi="Helvetica" w:cs="Helvetica"/>
          <w:sz w:val="22"/>
          <w:szCs w:val="22"/>
          <w:lang w:eastAsia="ja-JP"/>
        </w:rPr>
        <w:t>grazie a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una barriera di rocce</w:t>
      </w:r>
      <w:r w:rsidR="0046634E" w:rsidRPr="00BA10C6">
        <w:rPr>
          <w:rFonts w:ascii="Helvetica" w:hAnsi="Helvetica" w:cs="Helvetica"/>
          <w:sz w:val="22"/>
          <w:szCs w:val="22"/>
          <w:lang w:eastAsia="ja-JP"/>
        </w:rPr>
        <w:t>,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le </w:t>
      </w:r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grotte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</w:t>
      </w:r>
      <w:proofErr w:type="spellStart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Guadirikiri</w:t>
      </w:r>
      <w:proofErr w:type="spellEnd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 xml:space="preserve"> e </w:t>
      </w:r>
      <w:proofErr w:type="spellStart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Fontein</w:t>
      </w:r>
      <w:proofErr w:type="spellEnd"/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="00FA48A4">
        <w:rPr>
          <w:rFonts w:ascii="Helvetica" w:hAnsi="Helvetica" w:cs="Helvetica"/>
          <w:sz w:val="22"/>
          <w:szCs w:val="22"/>
          <w:lang w:eastAsia="ja-JP"/>
        </w:rPr>
        <w:t>che ospitano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le incisioni dei primi abitanti di Aruba e alcune tra le spiagge più selvagge </w:t>
      </w:r>
      <w:r w:rsidR="0046634E" w:rsidRPr="00BA10C6">
        <w:rPr>
          <w:rFonts w:ascii="Helvetica" w:hAnsi="Helvetica" w:cs="Helvetica"/>
          <w:sz w:val="22"/>
          <w:szCs w:val="22"/>
          <w:lang w:eastAsia="ja-JP"/>
        </w:rPr>
        <w:t>dell’isola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, come </w:t>
      </w:r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 xml:space="preserve">Boca </w:t>
      </w:r>
      <w:proofErr w:type="spellStart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Brins</w:t>
      </w:r>
      <w:proofErr w:type="spellEnd"/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e </w:t>
      </w:r>
      <w:proofErr w:type="spellStart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Dos</w:t>
      </w:r>
      <w:proofErr w:type="spellEnd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 xml:space="preserve"> </w:t>
      </w:r>
      <w:proofErr w:type="spellStart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Playa</w:t>
      </w:r>
      <w:proofErr w:type="spellEnd"/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. </w:t>
      </w:r>
    </w:p>
    <w:p w14:paraId="6A2BB021" w14:textId="5F9AD199" w:rsidR="00D95078" w:rsidRPr="00BA10C6" w:rsidRDefault="005A60E0" w:rsidP="00BA10C6">
      <w:pPr>
        <w:spacing w:line="312" w:lineRule="auto"/>
        <w:ind w:left="0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Sulla via del ritorno </w:t>
      </w:r>
      <w:r w:rsidR="00DC4268" w:rsidRPr="00BA10C6">
        <w:rPr>
          <w:rFonts w:ascii="Helvetica" w:hAnsi="Helvetica" w:cs="Helvetica"/>
          <w:sz w:val="22"/>
          <w:szCs w:val="22"/>
          <w:lang w:eastAsia="ja-JP"/>
        </w:rPr>
        <w:t xml:space="preserve">concedetevi uno stop presso le formazioni rocciose di </w:t>
      </w:r>
      <w:proofErr w:type="spellStart"/>
      <w:r w:rsidR="00D95078"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Casibari</w:t>
      </w:r>
      <w:proofErr w:type="spellEnd"/>
      <w:r w:rsidR="00D95078" w:rsidRPr="00BA10C6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="00DC4268" w:rsidRPr="00BA10C6">
        <w:rPr>
          <w:rFonts w:ascii="Helvetica" w:hAnsi="Helvetica" w:cs="Helvetica"/>
          <w:sz w:val="22"/>
          <w:szCs w:val="22"/>
          <w:lang w:eastAsia="ja-JP"/>
        </w:rPr>
        <w:t xml:space="preserve">o di </w:t>
      </w:r>
      <w:proofErr w:type="spellStart"/>
      <w:r w:rsidR="00DC4268"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Ayo</w:t>
      </w:r>
      <w:proofErr w:type="spellEnd"/>
      <w:r w:rsidR="00DC4268" w:rsidRPr="00BA10C6">
        <w:rPr>
          <w:rFonts w:ascii="Helvetica" w:hAnsi="Helvetica" w:cs="Helvetica"/>
          <w:sz w:val="22"/>
          <w:szCs w:val="22"/>
          <w:lang w:eastAsia="ja-JP"/>
        </w:rPr>
        <w:t xml:space="preserve">, vere e proprie meraviglie </w:t>
      </w:r>
      <w:r w:rsidR="00D95078" w:rsidRPr="00BA10C6">
        <w:rPr>
          <w:rFonts w:ascii="Helvetica" w:hAnsi="Helvetica" w:cs="Helvetica"/>
          <w:sz w:val="22"/>
          <w:szCs w:val="22"/>
          <w:lang w:eastAsia="ja-JP"/>
        </w:rPr>
        <w:t>naturali</w:t>
      </w:r>
      <w:r w:rsidR="004662AC" w:rsidRPr="00BA10C6">
        <w:rPr>
          <w:rFonts w:ascii="Helvetica" w:hAnsi="Helvetica" w:cs="Helvetica"/>
          <w:sz w:val="22"/>
          <w:szCs w:val="22"/>
          <w:lang w:eastAsia="ja-JP"/>
        </w:rPr>
        <w:t xml:space="preserve"> visitabili percorrendo</w:t>
      </w:r>
      <w:r w:rsidR="00D95078" w:rsidRPr="00BA10C6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="002F45A0" w:rsidRPr="00BA10C6">
        <w:rPr>
          <w:rFonts w:ascii="Helvetica" w:hAnsi="Helvetica" w:cs="Helvetica"/>
          <w:sz w:val="22"/>
          <w:szCs w:val="22"/>
          <w:lang w:eastAsia="ja-JP"/>
        </w:rPr>
        <w:t>sentieri e gradini attraverso i massi che consentono ai visitatori di raggiungere la cima per godere di una vista a 360 gradi.</w:t>
      </w:r>
    </w:p>
    <w:p w14:paraId="391D78CF" w14:textId="06B266FA" w:rsidR="00D95078" w:rsidRPr="00BF6D20" w:rsidRDefault="0046634E" w:rsidP="00BA10C6">
      <w:pPr>
        <w:spacing w:line="312" w:lineRule="auto"/>
        <w:ind w:left="0"/>
        <w:jc w:val="both"/>
        <w:rPr>
          <w:rFonts w:ascii="Helvetica" w:hAnsi="Helvetica" w:cs="Helvetica"/>
          <w:i/>
          <w:iCs/>
          <w:sz w:val="18"/>
          <w:szCs w:val="18"/>
          <w:lang w:eastAsia="ja-JP"/>
        </w:rPr>
      </w:pPr>
      <w:r w:rsidRPr="00BF6D20">
        <w:rPr>
          <w:rFonts w:ascii="Helvetica" w:hAnsi="Helvetica" w:cs="Helvetica"/>
          <w:i/>
          <w:iCs/>
          <w:sz w:val="18"/>
          <w:szCs w:val="18"/>
          <w:u w:val="single"/>
          <w:lang w:eastAsia="ja-JP"/>
        </w:rPr>
        <w:t>Suggerimento:</w:t>
      </w:r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</w:t>
      </w:r>
      <w:r w:rsidR="002F45A0"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all’interno del Parco Nazionale </w:t>
      </w:r>
      <w:proofErr w:type="spellStart"/>
      <w:r w:rsidR="002F45A0"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>Arikok</w:t>
      </w:r>
      <w:proofErr w:type="spellEnd"/>
      <w:r w:rsidR="002F45A0"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sorge anche Boca </w:t>
      </w:r>
      <w:proofErr w:type="spellStart"/>
      <w:r w:rsidR="002F45A0"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>Keto</w:t>
      </w:r>
      <w:proofErr w:type="spellEnd"/>
      <w:r w:rsidR="002F45A0"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Beach. Questa baia incontaminata ospita una roccia che dai locali viene chiamata “Piccola Aruba” in quanto, vista dall’alto, la sagoma assomiglia in maniera sorprendente alla forma dell’isola di Aruba.</w:t>
      </w:r>
    </w:p>
    <w:p w14:paraId="5EB5E311" w14:textId="47EE8F7C" w:rsidR="00D95078" w:rsidRPr="00BA10C6" w:rsidRDefault="002F45A0" w:rsidP="00BA10C6">
      <w:pPr>
        <w:pStyle w:val="NormaleWeb"/>
        <w:shd w:val="clear" w:color="auto" w:fill="FCFCFC"/>
        <w:spacing w:before="0" w:beforeAutospacing="0" w:after="0" w:afterAutospacing="0" w:line="312" w:lineRule="auto"/>
        <w:rPr>
          <w:rFonts w:ascii="Helvetica" w:hAnsi="Helvetica" w:cs="Helvetica"/>
          <w:b/>
          <w:bCs/>
          <w:sz w:val="22"/>
          <w:szCs w:val="22"/>
          <w:lang w:eastAsia="ja-JP"/>
        </w:rPr>
      </w:pPr>
      <w:r w:rsidRPr="00BA10C6">
        <w:rPr>
          <w:rFonts w:ascii="Arial" w:hAnsi="Arial" w:cs="Arial"/>
          <w:color w:val="6E6C6A"/>
          <w:sz w:val="22"/>
          <w:szCs w:val="22"/>
        </w:rPr>
        <w:br/>
      </w:r>
      <w:r w:rsidR="00D95078" w:rsidRPr="00BA10C6">
        <w:rPr>
          <w:rFonts w:ascii="Helvetica" w:hAnsi="Helvetica" w:cs="Helvetica"/>
          <w:b/>
          <w:bCs/>
          <w:sz w:val="22"/>
          <w:szCs w:val="22"/>
          <w:lang w:eastAsia="ja-JP"/>
        </w:rPr>
        <w:t xml:space="preserve">GIORNO </w:t>
      </w:r>
      <w:r w:rsidR="00B26FBE" w:rsidRPr="00BA10C6">
        <w:rPr>
          <w:rFonts w:ascii="Helvetica" w:hAnsi="Helvetica" w:cs="Helvetica"/>
          <w:b/>
          <w:bCs/>
          <w:sz w:val="22"/>
          <w:szCs w:val="22"/>
          <w:lang w:eastAsia="ja-JP"/>
        </w:rPr>
        <w:t>TRE -</w:t>
      </w:r>
      <w:r w:rsidR="00AB6297" w:rsidRPr="00BA10C6">
        <w:rPr>
          <w:rFonts w:ascii="Helvetica" w:hAnsi="Helvetica" w:cs="Helvetica"/>
          <w:b/>
          <w:bCs/>
          <w:sz w:val="22"/>
          <w:szCs w:val="22"/>
          <w:lang w:eastAsia="ja-JP"/>
        </w:rPr>
        <w:t xml:space="preserve"> Aruba autentica</w:t>
      </w:r>
    </w:p>
    <w:p w14:paraId="6A25E544" w14:textId="57D3E3D5" w:rsidR="00144C46" w:rsidRPr="00146C1B" w:rsidRDefault="00144C46" w:rsidP="00BA10C6">
      <w:pPr>
        <w:spacing w:line="312" w:lineRule="auto"/>
        <w:ind w:left="0"/>
        <w:jc w:val="both"/>
        <w:rPr>
          <w:rFonts w:ascii="Helvetica" w:hAnsi="Helvetica" w:cs="Helvetica"/>
          <w:i/>
          <w:iCs/>
          <w:sz w:val="22"/>
          <w:szCs w:val="22"/>
          <w:lang w:eastAsia="ja-JP"/>
        </w:rPr>
      </w:pPr>
      <w:proofErr w:type="spellStart"/>
      <w:r w:rsidRPr="00146C1B">
        <w:rPr>
          <w:rFonts w:ascii="Helvetica" w:hAnsi="Helvetica" w:cs="Helvetica"/>
          <w:i/>
          <w:iCs/>
          <w:sz w:val="22"/>
          <w:szCs w:val="22"/>
          <w:lang w:eastAsia="ja-JP"/>
        </w:rPr>
        <w:t>Mangel</w:t>
      </w:r>
      <w:proofErr w:type="spellEnd"/>
      <w:r w:rsidRPr="00146C1B">
        <w:rPr>
          <w:rFonts w:ascii="Helvetica" w:hAnsi="Helvetica" w:cs="Helvetica"/>
          <w:i/>
          <w:iCs/>
          <w:sz w:val="22"/>
          <w:szCs w:val="22"/>
          <w:lang w:eastAsia="ja-JP"/>
        </w:rPr>
        <w:t xml:space="preserve"> </w:t>
      </w:r>
      <w:proofErr w:type="spellStart"/>
      <w:r w:rsidRPr="00146C1B">
        <w:rPr>
          <w:rFonts w:ascii="Helvetica" w:hAnsi="Helvetica" w:cs="Helvetica"/>
          <w:i/>
          <w:iCs/>
          <w:sz w:val="22"/>
          <w:szCs w:val="22"/>
          <w:lang w:eastAsia="ja-JP"/>
        </w:rPr>
        <w:t>Halto</w:t>
      </w:r>
      <w:proofErr w:type="spellEnd"/>
      <w:r w:rsidRPr="00146C1B">
        <w:rPr>
          <w:rFonts w:ascii="Helvetica" w:hAnsi="Helvetica" w:cs="Helvetica"/>
          <w:i/>
          <w:iCs/>
          <w:sz w:val="22"/>
          <w:szCs w:val="22"/>
          <w:lang w:eastAsia="ja-JP"/>
        </w:rPr>
        <w:t xml:space="preserve"> – San Nicolas</w:t>
      </w:r>
      <w:r w:rsidR="00BF6D20" w:rsidRPr="00146C1B">
        <w:rPr>
          <w:rFonts w:ascii="Helvetica" w:hAnsi="Helvetica" w:cs="Helvetica"/>
          <w:i/>
          <w:iCs/>
          <w:sz w:val="22"/>
          <w:szCs w:val="22"/>
          <w:lang w:eastAsia="ja-JP"/>
        </w:rPr>
        <w:t xml:space="preserve"> </w:t>
      </w:r>
      <w:r w:rsidRPr="00146C1B">
        <w:rPr>
          <w:rFonts w:ascii="Helvetica" w:hAnsi="Helvetica" w:cs="Helvetica"/>
          <w:i/>
          <w:iCs/>
          <w:sz w:val="22"/>
          <w:szCs w:val="22"/>
          <w:lang w:eastAsia="ja-JP"/>
        </w:rPr>
        <w:t xml:space="preserve">– </w:t>
      </w:r>
      <w:proofErr w:type="spellStart"/>
      <w:r w:rsidRPr="00146C1B">
        <w:rPr>
          <w:rFonts w:ascii="Helvetica" w:hAnsi="Helvetica" w:cs="Helvetica"/>
          <w:i/>
          <w:iCs/>
          <w:sz w:val="22"/>
          <w:szCs w:val="22"/>
          <w:lang w:eastAsia="ja-JP"/>
        </w:rPr>
        <w:t>Rodger’s</w:t>
      </w:r>
      <w:proofErr w:type="spellEnd"/>
      <w:r w:rsidRPr="00146C1B">
        <w:rPr>
          <w:rFonts w:ascii="Helvetica" w:hAnsi="Helvetica" w:cs="Helvetica"/>
          <w:i/>
          <w:iCs/>
          <w:sz w:val="22"/>
          <w:szCs w:val="22"/>
          <w:lang w:eastAsia="ja-JP"/>
        </w:rPr>
        <w:t xml:space="preserve"> Beach – Baby Beach </w:t>
      </w:r>
      <w:r w:rsidR="00406238" w:rsidRPr="00146C1B">
        <w:rPr>
          <w:rFonts w:ascii="Helvetica" w:hAnsi="Helvetica" w:cs="Helvetica"/>
          <w:i/>
          <w:iCs/>
          <w:sz w:val="22"/>
          <w:szCs w:val="22"/>
          <w:lang w:eastAsia="ja-JP"/>
        </w:rPr>
        <w:t>–</w:t>
      </w:r>
      <w:r w:rsidRPr="00146C1B">
        <w:rPr>
          <w:rFonts w:ascii="Helvetica" w:hAnsi="Helvetica" w:cs="Helvetica"/>
          <w:i/>
          <w:iCs/>
          <w:sz w:val="22"/>
          <w:szCs w:val="22"/>
          <w:lang w:eastAsia="ja-JP"/>
        </w:rPr>
        <w:t xml:space="preserve"> </w:t>
      </w:r>
      <w:r w:rsidR="00406238" w:rsidRPr="00146C1B">
        <w:rPr>
          <w:rFonts w:ascii="Helvetica" w:hAnsi="Helvetica" w:cs="Helvetica"/>
          <w:i/>
          <w:iCs/>
          <w:sz w:val="22"/>
          <w:szCs w:val="22"/>
          <w:lang w:eastAsia="ja-JP"/>
        </w:rPr>
        <w:t>Boca Grandi</w:t>
      </w:r>
    </w:p>
    <w:p w14:paraId="5BA22D41" w14:textId="24DBEC66" w:rsidR="00AF41C0" w:rsidRPr="00BA10C6" w:rsidRDefault="004662AC" w:rsidP="00BA10C6">
      <w:pPr>
        <w:spacing w:line="312" w:lineRule="auto"/>
        <w:ind w:left="0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La giornata di oggi racchiude un mix di spiagge poco affollate, cultura ed esperienze locali. </w:t>
      </w:r>
      <w:r w:rsidR="002F45A0" w:rsidRPr="00BA10C6">
        <w:rPr>
          <w:rFonts w:ascii="Helvetica" w:hAnsi="Helvetica" w:cs="Helvetica"/>
          <w:sz w:val="22"/>
          <w:szCs w:val="22"/>
          <w:lang w:eastAsia="ja-JP"/>
        </w:rPr>
        <w:t>È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infatti nella zona Sud dell’isola che è possibile entrare </w:t>
      </w:r>
      <w:r w:rsidR="002F45A0" w:rsidRPr="00BA10C6">
        <w:rPr>
          <w:rFonts w:ascii="Helvetica" w:hAnsi="Helvetica" w:cs="Helvetica"/>
          <w:sz w:val="22"/>
          <w:szCs w:val="22"/>
          <w:lang w:eastAsia="ja-JP"/>
        </w:rPr>
        <w:t xml:space="preserve">più facilmente </w:t>
      </w:r>
      <w:r w:rsidRPr="00BA10C6">
        <w:rPr>
          <w:rFonts w:ascii="Helvetica" w:hAnsi="Helvetica" w:cs="Helvetica"/>
          <w:sz w:val="22"/>
          <w:szCs w:val="22"/>
          <w:lang w:eastAsia="ja-JP"/>
        </w:rPr>
        <w:t>in contatto con la</w:t>
      </w:r>
      <w:r w:rsidR="00AF41C0" w:rsidRPr="00BA10C6">
        <w:rPr>
          <w:rFonts w:ascii="Helvetica" w:hAnsi="Helvetica" w:cs="Helvetica"/>
          <w:sz w:val="22"/>
          <w:szCs w:val="22"/>
          <w:lang w:eastAsia="ja-JP"/>
        </w:rPr>
        <w:t xml:space="preserve"> vera </w:t>
      </w:r>
      <w:hyperlink r:id="rId10" w:history="1">
        <w:r w:rsidR="00AF41C0" w:rsidRPr="00146C1B">
          <w:rPr>
            <w:rStyle w:val="Collegamentoipertestuale"/>
            <w:rFonts w:ascii="Helvetica" w:hAnsi="Helvetica" w:cs="Helvetica"/>
            <w:sz w:val="22"/>
            <w:szCs w:val="22"/>
            <w:lang w:eastAsia="ja-JP"/>
          </w:rPr>
          <w:t>identità</w:t>
        </w:r>
      </w:hyperlink>
      <w:r w:rsidR="00AF41C0" w:rsidRPr="00BA10C6">
        <w:rPr>
          <w:rFonts w:ascii="Helvetica" w:hAnsi="Helvetica" w:cs="Helvetica"/>
          <w:sz w:val="22"/>
          <w:szCs w:val="22"/>
          <w:lang w:eastAsia="ja-JP"/>
        </w:rPr>
        <w:t xml:space="preserve"> di Aruba</w:t>
      </w:r>
      <w:r w:rsidRPr="00BA10C6">
        <w:rPr>
          <w:rFonts w:ascii="Helvetica" w:hAnsi="Helvetica" w:cs="Helvetica"/>
          <w:sz w:val="22"/>
          <w:szCs w:val="22"/>
          <w:lang w:eastAsia="ja-JP"/>
        </w:rPr>
        <w:t>.</w:t>
      </w:r>
    </w:p>
    <w:p w14:paraId="34B89787" w14:textId="43744A08" w:rsidR="00144C46" w:rsidRPr="00BA10C6" w:rsidRDefault="00144C46" w:rsidP="00BA10C6">
      <w:pPr>
        <w:spacing w:line="312" w:lineRule="auto"/>
        <w:ind w:left="0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Scendendo lungo la costa </w:t>
      </w:r>
      <w:r w:rsidR="002F45A0" w:rsidRPr="00BA10C6">
        <w:rPr>
          <w:rFonts w:ascii="Helvetica" w:hAnsi="Helvetica" w:cs="Helvetica"/>
          <w:sz w:val="22"/>
          <w:szCs w:val="22"/>
          <w:lang w:eastAsia="ja-JP"/>
        </w:rPr>
        <w:t>iniziamo con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uno stop a </w:t>
      </w:r>
      <w:proofErr w:type="spellStart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Mangel</w:t>
      </w:r>
      <w:proofErr w:type="spellEnd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 xml:space="preserve"> </w:t>
      </w:r>
      <w:proofErr w:type="spellStart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Halto</w:t>
      </w:r>
      <w:proofErr w:type="spellEnd"/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che stupirà i visitatori offrendo un mare dal colore particolarmente intenso (soprattutto quando il sole è alto nel cielo) </w:t>
      </w:r>
      <w:r w:rsidR="002F45A0" w:rsidRPr="00BA10C6">
        <w:rPr>
          <w:rFonts w:ascii="Helvetica" w:hAnsi="Helvetica" w:cs="Helvetica"/>
          <w:sz w:val="22"/>
          <w:szCs w:val="22"/>
          <w:lang w:eastAsia="ja-JP"/>
        </w:rPr>
        <w:t>su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uno sfondo di rigogliose mangrovie, all’interno delle quali si sviluppa parte della spiaggia.</w:t>
      </w:r>
      <w:r w:rsidR="002B66FC" w:rsidRPr="00BA10C6">
        <w:rPr>
          <w:rFonts w:ascii="Helvetica" w:hAnsi="Helvetica" w:cs="Helvetica"/>
          <w:sz w:val="22"/>
          <w:szCs w:val="22"/>
          <w:lang w:eastAsia="ja-JP"/>
        </w:rPr>
        <w:t xml:space="preserve"> </w:t>
      </w:r>
    </w:p>
    <w:p w14:paraId="1AD01A08" w14:textId="67E0624D" w:rsidR="00442D37" w:rsidRPr="00BA10C6" w:rsidRDefault="00144C46" w:rsidP="00BA10C6">
      <w:pPr>
        <w:spacing w:line="312" w:lineRule="auto"/>
        <w:ind w:left="0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Da qui raggiungiamo </w:t>
      </w:r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San Nicolas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, </w:t>
      </w:r>
      <w:r w:rsidR="00DF7228" w:rsidRPr="00BA10C6">
        <w:rPr>
          <w:rFonts w:ascii="Helvetica" w:hAnsi="Helvetica" w:cs="Helvetica"/>
          <w:sz w:val="22"/>
          <w:szCs w:val="22"/>
          <w:lang w:eastAsia="ja-JP"/>
        </w:rPr>
        <w:t xml:space="preserve">conosciuta come la “Sunrise City”, </w:t>
      </w:r>
      <w:r w:rsidRPr="00BA10C6">
        <w:rPr>
          <w:rFonts w:ascii="Helvetica" w:hAnsi="Helvetica" w:cs="Helvetica"/>
          <w:sz w:val="22"/>
          <w:szCs w:val="22"/>
          <w:lang w:eastAsia="ja-JP"/>
        </w:rPr>
        <w:t>prima capitale di Aruba e oggi considerata la capitale artistico</w:t>
      </w:r>
      <w:r w:rsidR="00DF7228" w:rsidRPr="00BA10C6">
        <w:rPr>
          <w:rFonts w:ascii="Helvetica" w:hAnsi="Helvetica" w:cs="Helvetica"/>
          <w:sz w:val="22"/>
          <w:szCs w:val="22"/>
          <w:lang w:eastAsia="ja-JP"/>
        </w:rPr>
        <w:t>-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culturale dell’isola. La ragione vi sarà presto molto chiara: </w:t>
      </w:r>
      <w:r w:rsidR="00DF7228" w:rsidRPr="00BA10C6">
        <w:rPr>
          <w:rFonts w:ascii="Helvetica" w:hAnsi="Helvetica" w:cs="Helvetica"/>
          <w:sz w:val="22"/>
          <w:szCs w:val="22"/>
          <w:lang w:eastAsia="ja-JP"/>
        </w:rPr>
        <w:t xml:space="preserve">da qualche anno numerosi </w:t>
      </w:r>
      <w:r w:rsidRPr="00EF2475">
        <w:rPr>
          <w:rFonts w:ascii="Helvetica" w:hAnsi="Helvetica" w:cs="Helvetica"/>
          <w:i/>
          <w:iCs/>
          <w:sz w:val="22"/>
          <w:szCs w:val="22"/>
          <w:lang w:eastAsia="ja-JP"/>
        </w:rPr>
        <w:t xml:space="preserve">street </w:t>
      </w:r>
      <w:proofErr w:type="spellStart"/>
      <w:r w:rsidRPr="00EF2475">
        <w:rPr>
          <w:rFonts w:ascii="Helvetica" w:hAnsi="Helvetica" w:cs="Helvetica"/>
          <w:i/>
          <w:iCs/>
          <w:sz w:val="22"/>
          <w:szCs w:val="22"/>
          <w:lang w:eastAsia="ja-JP"/>
        </w:rPr>
        <w:t>artist</w:t>
      </w:r>
      <w:proofErr w:type="spellEnd"/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di tutto il mondo si ritrovano a San Nicolas in occasione dell’Aruba Art Fair </w:t>
      </w:r>
      <w:r w:rsidRPr="00BA10C6">
        <w:rPr>
          <w:rFonts w:ascii="Helvetica" w:hAnsi="Helvetica" w:cs="Helvetica"/>
          <w:sz w:val="22"/>
          <w:szCs w:val="22"/>
          <w:lang w:eastAsia="ja-JP"/>
        </w:rPr>
        <w:lastRenderedPageBreak/>
        <w:t xml:space="preserve">dipingendo </w:t>
      </w:r>
      <w:r w:rsidR="00DF7228" w:rsidRPr="00BA10C6">
        <w:rPr>
          <w:rFonts w:ascii="Helvetica" w:hAnsi="Helvetica" w:cs="Helvetica"/>
          <w:sz w:val="22"/>
          <w:szCs w:val="22"/>
          <w:lang w:eastAsia="ja-JP"/>
        </w:rPr>
        <w:t>i muri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di questa cittadina di variopinti e bellissimi murales. A San Nicolas troverete anche </w:t>
      </w:r>
      <w:r w:rsidR="00442D37" w:rsidRPr="00BA10C6">
        <w:rPr>
          <w:rFonts w:ascii="Helvetica" w:hAnsi="Helvetica" w:cs="Helvetica"/>
          <w:sz w:val="22"/>
          <w:szCs w:val="22"/>
          <w:lang w:eastAsia="ja-JP"/>
        </w:rPr>
        <w:t xml:space="preserve">il </w:t>
      </w:r>
      <w:r w:rsidR="00442D37"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San Nicolas Community Museum</w:t>
      </w:r>
      <w:r w:rsidR="00442D37" w:rsidRPr="00BA10C6">
        <w:rPr>
          <w:rFonts w:ascii="Helvetica" w:hAnsi="Helvetica" w:cs="Helvetica"/>
          <w:sz w:val="22"/>
          <w:szCs w:val="22"/>
          <w:lang w:eastAsia="ja-JP"/>
        </w:rPr>
        <w:t xml:space="preserve"> che vi permetterà di scoprire come si viveva a San Nic</w:t>
      </w:r>
      <w:r w:rsidR="00406238" w:rsidRPr="00BA10C6">
        <w:rPr>
          <w:rFonts w:ascii="Helvetica" w:hAnsi="Helvetica" w:cs="Helvetica"/>
          <w:sz w:val="22"/>
          <w:szCs w:val="22"/>
          <w:lang w:eastAsia="ja-JP"/>
        </w:rPr>
        <w:t>o</w:t>
      </w:r>
      <w:r w:rsidR="00442D37" w:rsidRPr="00BA10C6">
        <w:rPr>
          <w:rFonts w:ascii="Helvetica" w:hAnsi="Helvetica" w:cs="Helvetica"/>
          <w:sz w:val="22"/>
          <w:szCs w:val="22"/>
          <w:lang w:eastAsia="ja-JP"/>
        </w:rPr>
        <w:t xml:space="preserve">las in passato, 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alcuni bar </w:t>
      </w:r>
      <w:r w:rsidR="00442D37" w:rsidRPr="00BA10C6">
        <w:rPr>
          <w:rFonts w:ascii="Helvetica" w:hAnsi="Helvetica" w:cs="Helvetica"/>
          <w:sz w:val="22"/>
          <w:szCs w:val="22"/>
          <w:lang w:eastAsia="ja-JP"/>
        </w:rPr>
        <w:t>storici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(</w:t>
      </w:r>
      <w:r w:rsidR="00DF7228" w:rsidRPr="00BA10C6">
        <w:rPr>
          <w:rFonts w:ascii="Helvetica" w:hAnsi="Helvetica" w:cs="Helvetica"/>
          <w:sz w:val="22"/>
          <w:szCs w:val="22"/>
          <w:lang w:eastAsia="ja-JP"/>
        </w:rPr>
        <w:t>imperdibil</w:t>
      </w:r>
      <w:r w:rsidR="00442D37" w:rsidRPr="00BA10C6">
        <w:rPr>
          <w:rFonts w:ascii="Helvetica" w:hAnsi="Helvetica" w:cs="Helvetica"/>
          <w:sz w:val="22"/>
          <w:szCs w:val="22"/>
          <w:lang w:eastAsia="ja-JP"/>
        </w:rPr>
        <w:t>e</w:t>
      </w:r>
      <w:r w:rsidR="00DF7228" w:rsidRPr="00BA10C6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="00442D37" w:rsidRPr="00BA10C6">
        <w:rPr>
          <w:rFonts w:ascii="Helvetica" w:hAnsi="Helvetica" w:cs="Helvetica"/>
          <w:sz w:val="22"/>
          <w:szCs w:val="22"/>
          <w:lang w:eastAsia="ja-JP"/>
        </w:rPr>
        <w:t xml:space="preserve">il </w:t>
      </w:r>
      <w:proofErr w:type="spellStart"/>
      <w:r w:rsidR="00DF7228"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Charlie’s</w:t>
      </w:r>
      <w:proofErr w:type="spellEnd"/>
      <w:r w:rsidR="00DF7228"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 xml:space="preserve"> Bar</w:t>
      </w:r>
      <w:r w:rsidR="00DF7228" w:rsidRPr="00BA10C6">
        <w:rPr>
          <w:rFonts w:ascii="Helvetica" w:hAnsi="Helvetica" w:cs="Helvetica"/>
          <w:sz w:val="22"/>
          <w:szCs w:val="22"/>
          <w:lang w:eastAsia="ja-JP"/>
        </w:rPr>
        <w:t xml:space="preserve"> con la sua collezione di cimeli da tutto il mondo)</w:t>
      </w:r>
      <w:r w:rsidR="00442D37" w:rsidRPr="00BA10C6">
        <w:rPr>
          <w:rFonts w:ascii="Helvetica" w:hAnsi="Helvetica" w:cs="Helvetica"/>
          <w:sz w:val="22"/>
          <w:szCs w:val="22"/>
          <w:lang w:eastAsia="ja-JP"/>
        </w:rPr>
        <w:t xml:space="preserve">, </w:t>
      </w:r>
      <w:r w:rsidRPr="00BA10C6">
        <w:rPr>
          <w:rFonts w:ascii="Helvetica" w:hAnsi="Helvetica" w:cs="Helvetica"/>
          <w:sz w:val="22"/>
          <w:szCs w:val="22"/>
          <w:lang w:eastAsia="ja-JP"/>
        </w:rPr>
        <w:t>gallerie d’arte e negozi di artigianato locale</w:t>
      </w:r>
      <w:r w:rsidR="004662AC" w:rsidRPr="00BA10C6">
        <w:rPr>
          <w:rFonts w:ascii="Helvetica" w:hAnsi="Helvetica" w:cs="Helvetica"/>
          <w:sz w:val="22"/>
          <w:szCs w:val="22"/>
          <w:lang w:eastAsia="ja-JP"/>
        </w:rPr>
        <w:t>, ma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soprattutto </w:t>
      </w:r>
      <w:r w:rsidR="00EF2475">
        <w:rPr>
          <w:rFonts w:ascii="Helvetica" w:hAnsi="Helvetica" w:cs="Helvetica"/>
          <w:sz w:val="22"/>
          <w:szCs w:val="22"/>
          <w:lang w:eastAsia="ja-JP"/>
        </w:rPr>
        <w:t xml:space="preserve">troverete 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un’atmosfera </w:t>
      </w:r>
      <w:r w:rsidR="00442D37" w:rsidRPr="00BA10C6">
        <w:rPr>
          <w:rFonts w:ascii="Helvetica" w:hAnsi="Helvetica" w:cs="Helvetica"/>
          <w:sz w:val="22"/>
          <w:szCs w:val="22"/>
          <w:lang w:eastAsia="ja-JP"/>
        </w:rPr>
        <w:t>rilassata</w:t>
      </w:r>
      <w:r w:rsidR="004662AC" w:rsidRPr="00BA10C6">
        <w:rPr>
          <w:rFonts w:ascii="Helvetica" w:hAnsi="Helvetica" w:cs="Helvetica"/>
          <w:sz w:val="22"/>
          <w:szCs w:val="22"/>
          <w:lang w:eastAsia="ja-JP"/>
        </w:rPr>
        <w:t>,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autentica e caraibica</w:t>
      </w:r>
      <w:r w:rsidR="00442D37" w:rsidRPr="00BA10C6">
        <w:rPr>
          <w:rFonts w:ascii="Helvetica" w:hAnsi="Helvetica" w:cs="Helvetica"/>
          <w:sz w:val="22"/>
          <w:szCs w:val="22"/>
          <w:lang w:eastAsia="ja-JP"/>
        </w:rPr>
        <w:t>, molto lontana da quella delle zone più turistiche</w:t>
      </w:r>
      <w:r w:rsidR="00EF2475">
        <w:rPr>
          <w:rFonts w:ascii="Helvetica" w:hAnsi="Helvetica" w:cs="Helvetica"/>
          <w:sz w:val="22"/>
          <w:szCs w:val="22"/>
          <w:lang w:eastAsia="ja-JP"/>
        </w:rPr>
        <w:t xml:space="preserve"> dell’isola</w:t>
      </w:r>
      <w:r w:rsidRPr="00BA10C6">
        <w:rPr>
          <w:rFonts w:ascii="Helvetica" w:hAnsi="Helvetica" w:cs="Helvetica"/>
          <w:sz w:val="22"/>
          <w:szCs w:val="22"/>
          <w:lang w:eastAsia="ja-JP"/>
        </w:rPr>
        <w:t>.</w:t>
      </w:r>
    </w:p>
    <w:p w14:paraId="09500188" w14:textId="62D3BE02" w:rsidR="00AF41C0" w:rsidRPr="00BA10C6" w:rsidRDefault="00144C46" w:rsidP="00BA10C6">
      <w:pPr>
        <w:spacing w:line="312" w:lineRule="auto"/>
        <w:ind w:left="0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Proseguendo verso il punto più a Sud dell’isola </w:t>
      </w:r>
      <w:r w:rsidR="00442D37" w:rsidRPr="00BA10C6">
        <w:rPr>
          <w:rFonts w:ascii="Helvetica" w:hAnsi="Helvetica" w:cs="Helvetica"/>
          <w:sz w:val="22"/>
          <w:szCs w:val="22"/>
          <w:lang w:eastAsia="ja-JP"/>
        </w:rPr>
        <w:t>incontrerete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due </w:t>
      </w:r>
      <w:r w:rsidR="00442D37" w:rsidRPr="00BA10C6">
        <w:rPr>
          <w:rFonts w:ascii="Helvetica" w:hAnsi="Helvetica" w:cs="Helvetica"/>
          <w:sz w:val="22"/>
          <w:szCs w:val="22"/>
          <w:lang w:eastAsia="ja-JP"/>
        </w:rPr>
        <w:t>altre</w:t>
      </w:r>
      <w:r w:rsidR="000409D2" w:rsidRPr="00BA10C6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meravigliose spiagge: </w:t>
      </w:r>
      <w:proofErr w:type="spellStart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Rodger’s</w:t>
      </w:r>
      <w:proofErr w:type="spellEnd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 xml:space="preserve"> Beach 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e </w:t>
      </w:r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Baby Beach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, </w:t>
      </w:r>
      <w:r w:rsidR="00EF2475">
        <w:rPr>
          <w:rFonts w:ascii="Helvetica" w:hAnsi="Helvetica" w:cs="Helvetica"/>
          <w:sz w:val="22"/>
          <w:szCs w:val="22"/>
          <w:lang w:eastAsia="ja-JP"/>
        </w:rPr>
        <w:t xml:space="preserve">quest’ultima 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chiamata così </w:t>
      </w:r>
      <w:r w:rsidR="00442D37" w:rsidRPr="00BA10C6">
        <w:rPr>
          <w:rFonts w:ascii="Helvetica" w:hAnsi="Helvetica" w:cs="Helvetica"/>
          <w:sz w:val="22"/>
          <w:szCs w:val="22"/>
          <w:lang w:eastAsia="ja-JP"/>
        </w:rPr>
        <w:t>in quanto ideale per le famiglie con bimbi piccoli</w:t>
      </w:r>
      <w:r w:rsidR="000409D2" w:rsidRPr="00BA10C6">
        <w:rPr>
          <w:rFonts w:ascii="Helvetica" w:hAnsi="Helvetica" w:cs="Helvetica"/>
          <w:sz w:val="22"/>
          <w:szCs w:val="22"/>
          <w:lang w:eastAsia="ja-JP"/>
        </w:rPr>
        <w:t xml:space="preserve"> grazie alla sua conformazione, che ricorda quasi una piscina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. A questo punto, potrete scegliere se dedicare il pomeriggio alla tintarella, oppure </w:t>
      </w:r>
      <w:r w:rsidR="000409D2" w:rsidRPr="00BA10C6">
        <w:rPr>
          <w:rFonts w:ascii="Helvetica" w:hAnsi="Helvetica" w:cs="Helvetica"/>
          <w:sz w:val="22"/>
          <w:szCs w:val="22"/>
          <w:lang w:eastAsia="ja-JP"/>
        </w:rPr>
        <w:t xml:space="preserve">risalire la costa </w:t>
      </w:r>
      <w:r w:rsidR="0037311D" w:rsidRPr="00BA10C6">
        <w:rPr>
          <w:rFonts w:ascii="Helvetica" w:hAnsi="Helvetica" w:cs="Helvetica"/>
          <w:sz w:val="22"/>
          <w:szCs w:val="22"/>
          <w:lang w:eastAsia="ja-JP"/>
        </w:rPr>
        <w:t>dall’altro lato dell’isola spingendovi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fino a </w:t>
      </w:r>
      <w:r w:rsidR="000409D2"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Boca Grandi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, </w:t>
      </w:r>
      <w:r w:rsidR="000409D2" w:rsidRPr="00BA10C6">
        <w:rPr>
          <w:rFonts w:ascii="Helvetica" w:hAnsi="Helvetica" w:cs="Helvetica"/>
          <w:sz w:val="22"/>
          <w:szCs w:val="22"/>
          <w:lang w:eastAsia="ja-JP"/>
        </w:rPr>
        <w:t xml:space="preserve">dove il mare sarà probabilmente meno piatto ma lo spettacolo ugualmente emozionante. Questa </w:t>
      </w:r>
      <w:r w:rsidRPr="00BA10C6">
        <w:rPr>
          <w:rFonts w:ascii="Helvetica" w:hAnsi="Helvetica" w:cs="Helvetica"/>
          <w:sz w:val="22"/>
          <w:szCs w:val="22"/>
          <w:lang w:eastAsia="ja-JP"/>
        </w:rPr>
        <w:t>spiaggia</w:t>
      </w:r>
      <w:r w:rsidR="000409D2" w:rsidRPr="00BA10C6">
        <w:rPr>
          <w:rFonts w:ascii="Helvetica" w:hAnsi="Helvetica" w:cs="Helvetica"/>
          <w:sz w:val="22"/>
          <w:szCs w:val="22"/>
          <w:lang w:eastAsia="ja-JP"/>
        </w:rPr>
        <w:t xml:space="preserve"> infatti,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popolare soprattutto tra i </w:t>
      </w:r>
      <w:proofErr w:type="spellStart"/>
      <w:r w:rsidRPr="00BA10C6">
        <w:rPr>
          <w:rFonts w:ascii="Helvetica" w:hAnsi="Helvetica" w:cs="Helvetica"/>
          <w:sz w:val="22"/>
          <w:szCs w:val="22"/>
          <w:lang w:eastAsia="ja-JP"/>
        </w:rPr>
        <w:t>kite</w:t>
      </w:r>
      <w:proofErr w:type="spellEnd"/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e wind surfers</w:t>
      </w:r>
      <w:r w:rsidR="000409D2" w:rsidRPr="00BA10C6">
        <w:rPr>
          <w:rFonts w:ascii="Helvetica" w:hAnsi="Helvetica" w:cs="Helvetica"/>
          <w:sz w:val="22"/>
          <w:szCs w:val="22"/>
          <w:lang w:eastAsia="ja-JP"/>
        </w:rPr>
        <w:t xml:space="preserve"> grazie alla sua favorevole esposizione al vento, è costeggiata da morbide dune di sabbia bianca. Risalendo ancora </w:t>
      </w:r>
      <w:r w:rsidR="0037311D" w:rsidRPr="00BA10C6">
        <w:rPr>
          <w:rFonts w:ascii="Helvetica" w:hAnsi="Helvetica" w:cs="Helvetica"/>
          <w:sz w:val="22"/>
          <w:szCs w:val="22"/>
          <w:lang w:eastAsia="ja-JP"/>
        </w:rPr>
        <w:t>verso Nord</w:t>
      </w:r>
      <w:r w:rsidR="000409D2" w:rsidRPr="00BA10C6">
        <w:rPr>
          <w:rFonts w:ascii="Helvetica" w:hAnsi="Helvetica" w:cs="Helvetica"/>
          <w:sz w:val="22"/>
          <w:szCs w:val="22"/>
          <w:lang w:eastAsia="ja-JP"/>
        </w:rPr>
        <w:t xml:space="preserve"> troverete diverse casette affacciate sul mare che </w:t>
      </w:r>
      <w:r w:rsidR="0037311D" w:rsidRPr="00BA10C6">
        <w:rPr>
          <w:rFonts w:ascii="Helvetica" w:hAnsi="Helvetica" w:cs="Helvetica"/>
          <w:sz w:val="22"/>
          <w:szCs w:val="22"/>
          <w:lang w:eastAsia="ja-JP"/>
        </w:rPr>
        <w:t>da</w:t>
      </w:r>
      <w:r w:rsidR="000409D2" w:rsidRPr="00BA10C6">
        <w:rPr>
          <w:rFonts w:ascii="Helvetica" w:hAnsi="Helvetica" w:cs="Helvetica"/>
          <w:sz w:val="22"/>
          <w:szCs w:val="22"/>
          <w:lang w:eastAsia="ja-JP"/>
        </w:rPr>
        <w:t xml:space="preserve">i locali </w:t>
      </w:r>
      <w:r w:rsidR="0037311D" w:rsidRPr="00BA10C6">
        <w:rPr>
          <w:rFonts w:ascii="Helvetica" w:hAnsi="Helvetica" w:cs="Helvetica"/>
          <w:sz w:val="22"/>
          <w:szCs w:val="22"/>
          <w:lang w:eastAsia="ja-JP"/>
        </w:rPr>
        <w:t>vengono chiamate</w:t>
      </w:r>
      <w:r w:rsidR="000409D2" w:rsidRPr="00BA10C6">
        <w:rPr>
          <w:rFonts w:ascii="Helvetica" w:hAnsi="Helvetica" w:cs="Helvetica"/>
          <w:sz w:val="22"/>
          <w:szCs w:val="22"/>
          <w:lang w:eastAsia="ja-JP"/>
        </w:rPr>
        <w:t xml:space="preserve"> </w:t>
      </w:r>
      <w:proofErr w:type="spellStart"/>
      <w:r w:rsidR="000409D2" w:rsidRPr="00BA10C6">
        <w:rPr>
          <w:rFonts w:ascii="Helvetica" w:hAnsi="Helvetica" w:cs="Helvetica"/>
          <w:i/>
          <w:iCs/>
          <w:sz w:val="22"/>
          <w:szCs w:val="22"/>
          <w:lang w:eastAsia="ja-JP"/>
        </w:rPr>
        <w:t>ranchos</w:t>
      </w:r>
      <w:proofErr w:type="spellEnd"/>
      <w:r w:rsidR="000409D2" w:rsidRPr="00BA10C6">
        <w:rPr>
          <w:rFonts w:ascii="Helvetica" w:hAnsi="Helvetica" w:cs="Helvetica"/>
          <w:sz w:val="22"/>
          <w:szCs w:val="22"/>
          <w:lang w:eastAsia="ja-JP"/>
        </w:rPr>
        <w:t xml:space="preserve">. Qui, gli arubani vengono a trascorrere i week end o le loro vacanze, per sfuggire alle zone più turistiche e godersi la loro meravigliosa isola </w:t>
      </w:r>
      <w:r w:rsidR="0037311D" w:rsidRPr="00BA10C6">
        <w:rPr>
          <w:rFonts w:ascii="Helvetica" w:hAnsi="Helvetica" w:cs="Helvetica"/>
          <w:sz w:val="22"/>
          <w:szCs w:val="22"/>
          <w:lang w:eastAsia="ja-JP"/>
        </w:rPr>
        <w:t>in intimità.</w:t>
      </w:r>
      <w:r w:rsidR="000409D2" w:rsidRPr="00BA10C6">
        <w:rPr>
          <w:rFonts w:ascii="Helvetica" w:hAnsi="Helvetica" w:cs="Helvetica"/>
          <w:sz w:val="22"/>
          <w:szCs w:val="22"/>
          <w:lang w:eastAsia="ja-JP"/>
        </w:rPr>
        <w:t xml:space="preserve"> </w:t>
      </w:r>
    </w:p>
    <w:p w14:paraId="41453CF7" w14:textId="24ACCFBB" w:rsidR="00144C46" w:rsidRPr="00BF6D20" w:rsidRDefault="0037311D" w:rsidP="00BA10C6">
      <w:pPr>
        <w:spacing w:line="312" w:lineRule="auto"/>
        <w:ind w:left="0"/>
        <w:jc w:val="both"/>
        <w:rPr>
          <w:rFonts w:ascii="Helvetica" w:hAnsi="Helvetica" w:cs="Helvetica"/>
          <w:i/>
          <w:iCs/>
          <w:sz w:val="18"/>
          <w:szCs w:val="18"/>
          <w:lang w:eastAsia="ja-JP"/>
        </w:rPr>
      </w:pPr>
      <w:r w:rsidRPr="00BF6D20">
        <w:rPr>
          <w:rFonts w:ascii="Helvetica" w:hAnsi="Helvetica" w:cs="Helvetica"/>
          <w:i/>
          <w:iCs/>
          <w:sz w:val="18"/>
          <w:szCs w:val="18"/>
          <w:u w:val="single"/>
          <w:lang w:eastAsia="ja-JP"/>
        </w:rPr>
        <w:t>Suggerimento:</w:t>
      </w:r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Se volete assaporare un assaggio di cucina (e di cultura) locale, vi consigliamo </w:t>
      </w:r>
      <w:r w:rsidR="00EF2475"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>il ristorante</w:t>
      </w:r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</w:t>
      </w:r>
      <w:proofErr w:type="spellStart"/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>Zeerovers</w:t>
      </w:r>
      <w:proofErr w:type="spellEnd"/>
      <w:r w:rsidR="00EF2475"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>, a</w:t>
      </w:r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>ffacciato sul Mar dei Caraibi</w:t>
      </w:r>
      <w:r w:rsidR="00EF2475"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. </w:t>
      </w:r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Qui, soprattutto la domenica, i locali si ritrovano per il pranzo, gustando il delizioso pesce fresco appena pescato venduto al kg e cucinato direttamente sul posto (insieme, ovviamente, ad una Birra </w:t>
      </w:r>
      <w:proofErr w:type="spellStart"/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>Balashi</w:t>
      </w:r>
      <w:proofErr w:type="spellEnd"/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, la birra tipica di Aruba). Si mangia su un molo affacciato direttamente sul mare con vista sulle barchette dei pescatori. </w:t>
      </w:r>
    </w:p>
    <w:p w14:paraId="4FCE5E10" w14:textId="77777777" w:rsidR="00442D37" w:rsidRPr="00BA10C6" w:rsidRDefault="00442D37" w:rsidP="00BA10C6">
      <w:pPr>
        <w:spacing w:line="312" w:lineRule="auto"/>
        <w:ind w:left="0"/>
        <w:jc w:val="both"/>
        <w:rPr>
          <w:rFonts w:ascii="Helvetica" w:hAnsi="Helvetica" w:cs="Helvetica"/>
          <w:b/>
          <w:bCs/>
          <w:sz w:val="22"/>
          <w:szCs w:val="22"/>
          <w:lang w:eastAsia="ja-JP"/>
        </w:rPr>
      </w:pPr>
    </w:p>
    <w:p w14:paraId="7E2F6D4C" w14:textId="73B83B58" w:rsidR="00D95078" w:rsidRPr="00BA10C6" w:rsidRDefault="00D95078" w:rsidP="00BA10C6">
      <w:pPr>
        <w:spacing w:line="312" w:lineRule="auto"/>
        <w:ind w:left="0"/>
        <w:jc w:val="both"/>
        <w:rPr>
          <w:rFonts w:ascii="Helvetica" w:hAnsi="Helvetica" w:cs="Helvetica"/>
          <w:b/>
          <w:bCs/>
          <w:sz w:val="22"/>
          <w:szCs w:val="22"/>
          <w:lang w:eastAsia="ja-JP"/>
        </w:rPr>
      </w:pPr>
      <w:r w:rsidRPr="00BA10C6">
        <w:rPr>
          <w:rFonts w:ascii="Helvetica" w:hAnsi="Helvetica" w:cs="Helvetica"/>
          <w:b/>
          <w:bCs/>
          <w:sz w:val="22"/>
          <w:szCs w:val="22"/>
          <w:lang w:eastAsia="ja-JP"/>
        </w:rPr>
        <w:t>GIORNO QUATTRO</w:t>
      </w:r>
      <w:r w:rsidR="00AB6297" w:rsidRPr="00BA10C6">
        <w:rPr>
          <w:rFonts w:ascii="Helvetica" w:hAnsi="Helvetica" w:cs="Helvetica"/>
          <w:b/>
          <w:bCs/>
          <w:sz w:val="22"/>
          <w:szCs w:val="22"/>
          <w:lang w:eastAsia="ja-JP"/>
        </w:rPr>
        <w:t xml:space="preserve"> – Storia e cultura</w:t>
      </w:r>
    </w:p>
    <w:p w14:paraId="7DC9A28A" w14:textId="76D83565" w:rsidR="0037311D" w:rsidRPr="00BA10C6" w:rsidRDefault="00BA10C6" w:rsidP="00BA10C6">
      <w:pPr>
        <w:spacing w:line="312" w:lineRule="auto"/>
        <w:ind w:left="0"/>
        <w:jc w:val="both"/>
        <w:rPr>
          <w:rFonts w:ascii="Helvetica" w:hAnsi="Helvetica" w:cs="Helvetica"/>
          <w:i/>
          <w:iCs/>
          <w:sz w:val="22"/>
          <w:szCs w:val="22"/>
          <w:lang w:eastAsia="ja-JP"/>
        </w:rPr>
      </w:pPr>
      <w:r w:rsidRPr="00BA10C6">
        <w:rPr>
          <w:rFonts w:ascii="Helvetica" w:hAnsi="Helvetica" w:cs="Helvetica"/>
          <w:i/>
          <w:iCs/>
          <w:sz w:val="22"/>
          <w:szCs w:val="22"/>
          <w:lang w:eastAsia="ja-JP"/>
        </w:rPr>
        <w:t xml:space="preserve">Oranjestad - Museo e febbrica di Aloe di Aruba </w:t>
      </w:r>
    </w:p>
    <w:p w14:paraId="5C104951" w14:textId="619C35B1" w:rsidR="00AF41C0" w:rsidRPr="00BA10C6" w:rsidRDefault="00436FD1" w:rsidP="00BA10C6">
      <w:pPr>
        <w:spacing w:line="312" w:lineRule="auto"/>
        <w:ind w:left="0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Per scoprire un po’ della storia di Aruba oggi ci addentriamo alla scoperta della sua </w:t>
      </w:r>
      <w:hyperlink r:id="rId11" w:history="1">
        <w:r w:rsidRPr="00146C1B">
          <w:rPr>
            <w:rStyle w:val="Collegamentoipertestuale"/>
            <w:rFonts w:ascii="Helvetica" w:hAnsi="Helvetica" w:cs="Helvetica"/>
            <w:sz w:val="22"/>
            <w:szCs w:val="22"/>
            <w:lang w:eastAsia="ja-JP"/>
          </w:rPr>
          <w:t>capitale</w:t>
        </w:r>
      </w:hyperlink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, </w:t>
      </w:r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Oranjestad</w:t>
      </w:r>
      <w:r w:rsidR="00406238" w:rsidRPr="00BA10C6">
        <w:rPr>
          <w:rFonts w:ascii="Helvetica" w:hAnsi="Helvetica" w:cs="Helvetica"/>
          <w:sz w:val="22"/>
          <w:szCs w:val="22"/>
          <w:lang w:eastAsia="ja-JP"/>
        </w:rPr>
        <w:t xml:space="preserve">, graziosa </w:t>
      </w:r>
      <w:r w:rsidRPr="00BA10C6">
        <w:rPr>
          <w:rFonts w:ascii="Helvetica" w:hAnsi="Helvetica" w:cs="Helvetica"/>
          <w:sz w:val="22"/>
          <w:szCs w:val="22"/>
          <w:lang w:eastAsia="ja-JP"/>
        </w:rPr>
        <w:t>cittadina</w:t>
      </w:r>
      <w:r w:rsidR="00406238" w:rsidRPr="00BA10C6">
        <w:rPr>
          <w:rFonts w:ascii="Helvetica" w:hAnsi="Helvetica" w:cs="Helvetica"/>
          <w:sz w:val="22"/>
          <w:szCs w:val="22"/>
          <w:lang w:eastAsia="ja-JP"/>
        </w:rPr>
        <w:t xml:space="preserve"> le cui vie</w:t>
      </w:r>
      <w:r w:rsidR="00AF41C0" w:rsidRPr="00BA10C6">
        <w:rPr>
          <w:rFonts w:ascii="Helvetica" w:hAnsi="Helvetica" w:cs="Helvetica"/>
          <w:sz w:val="22"/>
          <w:szCs w:val="22"/>
          <w:lang w:eastAsia="ja-JP"/>
        </w:rPr>
        <w:t xml:space="preserve"> sono costeggiate da edifici storici, monumenti, case dalla colorata architettura coloniale olandese e case tradizionali “</w:t>
      </w:r>
      <w:proofErr w:type="spellStart"/>
      <w:r w:rsidR="00AF41C0" w:rsidRPr="00BA10C6">
        <w:rPr>
          <w:rFonts w:ascii="Helvetica" w:hAnsi="Helvetica" w:cs="Helvetica"/>
          <w:i/>
          <w:iCs/>
          <w:sz w:val="22"/>
          <w:szCs w:val="22"/>
          <w:lang w:eastAsia="ja-JP"/>
        </w:rPr>
        <w:t>cunucu</w:t>
      </w:r>
      <w:proofErr w:type="spellEnd"/>
      <w:r w:rsidR="00AF41C0" w:rsidRPr="00BA10C6">
        <w:rPr>
          <w:rFonts w:ascii="Helvetica" w:hAnsi="Helvetica" w:cs="Helvetica"/>
          <w:sz w:val="22"/>
          <w:szCs w:val="22"/>
          <w:lang w:eastAsia="ja-JP"/>
        </w:rPr>
        <w:t xml:space="preserve">”. </w:t>
      </w:r>
      <w:r w:rsidRPr="00BA10C6">
        <w:rPr>
          <w:rFonts w:ascii="Helvetica" w:hAnsi="Helvetica" w:cs="Helvetica"/>
          <w:sz w:val="22"/>
          <w:szCs w:val="22"/>
          <w:lang w:eastAsia="ja-JP"/>
        </w:rPr>
        <w:t>È</w:t>
      </w:r>
      <w:r w:rsidR="00AF41C0" w:rsidRPr="00BA10C6">
        <w:rPr>
          <w:rFonts w:ascii="Helvetica" w:hAnsi="Helvetica" w:cs="Helvetica"/>
          <w:sz w:val="22"/>
          <w:szCs w:val="22"/>
          <w:lang w:eastAsia="ja-JP"/>
        </w:rPr>
        <w:t xml:space="preserve"> possibile visitare il centro città </w:t>
      </w:r>
      <w:r w:rsidR="00406238" w:rsidRPr="00BA10C6">
        <w:rPr>
          <w:rFonts w:ascii="Helvetica" w:hAnsi="Helvetica" w:cs="Helvetica"/>
          <w:sz w:val="22"/>
          <w:szCs w:val="22"/>
          <w:lang w:eastAsia="ja-JP"/>
        </w:rPr>
        <w:t>a piedi</w:t>
      </w:r>
      <w:r w:rsidR="00AF41C0" w:rsidRPr="00BA10C6">
        <w:rPr>
          <w:rFonts w:ascii="Helvetica" w:hAnsi="Helvetica" w:cs="Helvetica"/>
          <w:sz w:val="22"/>
          <w:szCs w:val="22"/>
          <w:lang w:eastAsia="ja-JP"/>
        </w:rPr>
        <w:t xml:space="preserve"> (sono stati recentemente installati dei pannelli informativi di fronte ai principali monumenti storici di Oranjestad), </w:t>
      </w:r>
      <w:r w:rsidR="00EF2475">
        <w:rPr>
          <w:rFonts w:ascii="Helvetica" w:hAnsi="Helvetica" w:cs="Helvetica"/>
          <w:sz w:val="22"/>
          <w:szCs w:val="22"/>
          <w:lang w:eastAsia="ja-JP"/>
        </w:rPr>
        <w:t>magari partecipando</w:t>
      </w:r>
      <w:r w:rsidR="00AF41C0" w:rsidRPr="00BA10C6">
        <w:rPr>
          <w:rFonts w:ascii="Helvetica" w:hAnsi="Helvetica" w:cs="Helvetica"/>
          <w:sz w:val="22"/>
          <w:szCs w:val="22"/>
          <w:lang w:eastAsia="ja-JP"/>
        </w:rPr>
        <w:t xml:space="preserve"> ad uno dei </w:t>
      </w:r>
      <w:proofErr w:type="spellStart"/>
      <w:r w:rsidR="00AF41C0" w:rsidRPr="00BA10C6">
        <w:rPr>
          <w:rFonts w:ascii="Helvetica" w:hAnsi="Helvetica" w:cs="Helvetica"/>
          <w:i/>
          <w:iCs/>
          <w:sz w:val="22"/>
          <w:szCs w:val="22"/>
          <w:lang w:eastAsia="ja-JP"/>
        </w:rPr>
        <w:t>walking</w:t>
      </w:r>
      <w:proofErr w:type="spellEnd"/>
      <w:r w:rsidR="00AF41C0" w:rsidRPr="00BA10C6">
        <w:rPr>
          <w:rFonts w:ascii="Helvetica" w:hAnsi="Helvetica" w:cs="Helvetica"/>
          <w:i/>
          <w:iCs/>
          <w:sz w:val="22"/>
          <w:szCs w:val="22"/>
          <w:lang w:eastAsia="ja-JP"/>
        </w:rPr>
        <w:t xml:space="preserve"> tour</w:t>
      </w:r>
      <w:r w:rsidR="00AF41C0" w:rsidRPr="00BA10C6">
        <w:rPr>
          <w:rFonts w:ascii="Helvetica" w:hAnsi="Helvetica" w:cs="Helvetica"/>
          <w:sz w:val="22"/>
          <w:szCs w:val="22"/>
          <w:lang w:eastAsia="ja-JP"/>
        </w:rPr>
        <w:t xml:space="preserve"> organizzati da Aruba Downtown Walking Tours. </w:t>
      </w:r>
      <w:r w:rsidRPr="00BA10C6">
        <w:rPr>
          <w:rFonts w:ascii="Helvetica" w:hAnsi="Helvetica" w:cs="Helvetica"/>
          <w:sz w:val="22"/>
          <w:szCs w:val="22"/>
          <w:lang w:eastAsia="ja-JP"/>
        </w:rPr>
        <w:t>Tra i</w:t>
      </w:r>
      <w:r w:rsidR="00AF41C0" w:rsidRPr="00BA10C6">
        <w:rPr>
          <w:rFonts w:ascii="Helvetica" w:hAnsi="Helvetica" w:cs="Helvetica"/>
          <w:sz w:val="22"/>
          <w:szCs w:val="22"/>
          <w:lang w:eastAsia="ja-JP"/>
        </w:rPr>
        <w:t xml:space="preserve"> principali punti di interesse del centro di Oranjestad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troverete la </w:t>
      </w:r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Town Hall</w:t>
      </w:r>
      <w:r w:rsidR="00406238" w:rsidRPr="00BA10C6">
        <w:rPr>
          <w:rFonts w:ascii="Helvetica" w:hAnsi="Helvetica" w:cs="Helvetica"/>
          <w:sz w:val="22"/>
          <w:szCs w:val="22"/>
          <w:lang w:eastAsia="ja-JP"/>
        </w:rPr>
        <w:t xml:space="preserve">, </w:t>
      </w:r>
      <w:r w:rsidRPr="00BA10C6">
        <w:rPr>
          <w:rFonts w:ascii="Helvetica" w:hAnsi="Helvetica" w:cs="Helvetica"/>
          <w:sz w:val="22"/>
          <w:szCs w:val="22"/>
          <w:lang w:eastAsia="ja-JP"/>
        </w:rPr>
        <w:t>maestosa villa storica</w:t>
      </w:r>
      <w:r w:rsidR="00406238" w:rsidRPr="00BA10C6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dove oggi si svolgono i matrimoni civili, </w:t>
      </w:r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l’Hotel Colombia</w:t>
      </w:r>
      <w:r w:rsidRPr="00BA10C6">
        <w:rPr>
          <w:rFonts w:ascii="Helvetica" w:hAnsi="Helvetica" w:cs="Helvetica"/>
          <w:sz w:val="22"/>
          <w:szCs w:val="22"/>
          <w:lang w:eastAsia="ja-JP"/>
        </w:rPr>
        <w:t>, il primo hotel di Aruba</w:t>
      </w:r>
      <w:r w:rsidR="00406238" w:rsidRPr="00BA10C6">
        <w:rPr>
          <w:rFonts w:ascii="Helvetica" w:hAnsi="Helvetica" w:cs="Helvetica"/>
          <w:sz w:val="22"/>
          <w:szCs w:val="22"/>
          <w:lang w:eastAsia="ja-JP"/>
        </w:rPr>
        <w:t xml:space="preserve"> e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il </w:t>
      </w:r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 xml:space="preserve">Fort </w:t>
      </w:r>
      <w:proofErr w:type="spellStart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Zoutman</w:t>
      </w:r>
      <w:proofErr w:type="spellEnd"/>
      <w:r w:rsidR="00406238" w:rsidRPr="00BA10C6">
        <w:rPr>
          <w:rFonts w:ascii="Helvetica" w:hAnsi="Helvetica" w:cs="Helvetica"/>
          <w:sz w:val="22"/>
          <w:szCs w:val="22"/>
          <w:lang w:eastAsia="ja-JP"/>
        </w:rPr>
        <w:t>,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l’edificio più antico dell’isola che oggi ospita il </w:t>
      </w:r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Museo di Storia di Aruba</w:t>
      </w:r>
      <w:r w:rsidRPr="00BA10C6">
        <w:rPr>
          <w:rFonts w:ascii="Helvetica" w:hAnsi="Helvetica" w:cs="Helvetica"/>
          <w:sz w:val="22"/>
          <w:szCs w:val="22"/>
          <w:lang w:eastAsia="ja-JP"/>
        </w:rPr>
        <w:t>.</w:t>
      </w:r>
      <w:r w:rsidR="00406238" w:rsidRPr="00BA10C6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Per chi volesse scoprire ancora di più sulla storia di Aruba, il </w:t>
      </w:r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Museo Archeologico</w:t>
      </w:r>
      <w:r w:rsidRPr="00BA10C6">
        <w:rPr>
          <w:rFonts w:ascii="Helvetica" w:hAnsi="Helvetica" w:cs="Helvetica"/>
          <w:sz w:val="22"/>
          <w:szCs w:val="22"/>
          <w:lang w:eastAsia="ja-JP"/>
        </w:rPr>
        <w:t>, situato all’interno di un complesso di edifici storici restaurati, documenta</w:t>
      </w:r>
      <w:r w:rsidR="00406238" w:rsidRPr="00BA10C6">
        <w:rPr>
          <w:rFonts w:ascii="Helvetica" w:hAnsi="Helvetica" w:cs="Helvetica"/>
          <w:sz w:val="22"/>
          <w:szCs w:val="22"/>
          <w:lang w:eastAsia="ja-JP"/>
        </w:rPr>
        <w:t xml:space="preserve"> e racconta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="00406238" w:rsidRPr="00BA10C6">
        <w:rPr>
          <w:rFonts w:ascii="Helvetica" w:hAnsi="Helvetica" w:cs="Helvetica"/>
          <w:sz w:val="22"/>
          <w:szCs w:val="22"/>
          <w:lang w:eastAsia="ja-JP"/>
        </w:rPr>
        <w:t>l’esistenza delle prime popolazioni di Aruba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in maniera interattiva, moderna e affascinante. </w:t>
      </w:r>
      <w:r w:rsidR="00A8509C" w:rsidRPr="00BA10C6">
        <w:rPr>
          <w:rFonts w:ascii="Helvetica" w:hAnsi="Helvetica" w:cs="Helvetica"/>
          <w:sz w:val="22"/>
          <w:szCs w:val="22"/>
          <w:lang w:eastAsia="ja-JP"/>
        </w:rPr>
        <w:t xml:space="preserve">Ad </w:t>
      </w:r>
      <w:proofErr w:type="spellStart"/>
      <w:r w:rsidR="00A8509C" w:rsidRPr="00BA10C6">
        <w:rPr>
          <w:rFonts w:ascii="Helvetica" w:hAnsi="Helvetica" w:cs="Helvetica"/>
          <w:sz w:val="22"/>
          <w:szCs w:val="22"/>
          <w:lang w:eastAsia="ja-JP"/>
        </w:rPr>
        <w:t>Oranjestand</w:t>
      </w:r>
      <w:proofErr w:type="spellEnd"/>
      <w:r w:rsidR="00A8509C" w:rsidRPr="00BA10C6">
        <w:rPr>
          <w:rFonts w:ascii="Helvetica" w:hAnsi="Helvetica" w:cs="Helvetica"/>
          <w:sz w:val="22"/>
          <w:szCs w:val="22"/>
          <w:lang w:eastAsia="ja-JP"/>
        </w:rPr>
        <w:t xml:space="preserve"> vi consigliamo uno stop presso </w:t>
      </w:r>
      <w:proofErr w:type="spellStart"/>
      <w:r w:rsidR="00A8509C"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Cosecha</w:t>
      </w:r>
      <w:proofErr w:type="spellEnd"/>
      <w:r w:rsidR="00A8509C" w:rsidRPr="00BA10C6">
        <w:rPr>
          <w:rFonts w:ascii="Helvetica" w:hAnsi="Helvetica" w:cs="Helvetica"/>
          <w:sz w:val="22"/>
          <w:szCs w:val="22"/>
          <w:lang w:eastAsia="ja-JP"/>
        </w:rPr>
        <w:t xml:space="preserve">, bottega di opere d’arte e di artigianato locale </w:t>
      </w:r>
      <w:r w:rsidR="00AF41C0" w:rsidRPr="00BA10C6">
        <w:rPr>
          <w:rFonts w:ascii="Helvetica" w:hAnsi="Helvetica" w:cs="Helvetica"/>
          <w:sz w:val="22"/>
          <w:szCs w:val="22"/>
          <w:lang w:eastAsia="ja-JP"/>
        </w:rPr>
        <w:t xml:space="preserve">che vende solo prodotti certificati dal </w:t>
      </w:r>
      <w:proofErr w:type="spellStart"/>
      <w:r w:rsidR="00AF41C0" w:rsidRPr="00BA10C6">
        <w:rPr>
          <w:rFonts w:ascii="Helvetica" w:hAnsi="Helvetica" w:cs="Helvetica"/>
          <w:sz w:val="22"/>
          <w:szCs w:val="22"/>
          <w:lang w:eastAsia="ja-JP"/>
        </w:rPr>
        <w:t>Seyo</w:t>
      </w:r>
      <w:proofErr w:type="spellEnd"/>
      <w:r w:rsidR="00AF41C0" w:rsidRPr="00BA10C6">
        <w:rPr>
          <w:rFonts w:ascii="Helvetica" w:hAnsi="Helvetica" w:cs="Helvetica"/>
          <w:sz w:val="22"/>
          <w:szCs w:val="22"/>
          <w:lang w:eastAsia="ja-JP"/>
        </w:rPr>
        <w:t xml:space="preserve"> National </w:t>
      </w:r>
      <w:proofErr w:type="spellStart"/>
      <w:r w:rsidR="00AF41C0" w:rsidRPr="00BA10C6">
        <w:rPr>
          <w:rFonts w:ascii="Helvetica" w:hAnsi="Helvetica" w:cs="Helvetica"/>
          <w:sz w:val="22"/>
          <w:szCs w:val="22"/>
          <w:lang w:eastAsia="ja-JP"/>
        </w:rPr>
        <w:t>pa</w:t>
      </w:r>
      <w:proofErr w:type="spellEnd"/>
      <w:r w:rsidR="00AF41C0" w:rsidRPr="00BA10C6">
        <w:rPr>
          <w:rFonts w:ascii="Helvetica" w:hAnsi="Helvetica" w:cs="Helvetica"/>
          <w:sz w:val="22"/>
          <w:szCs w:val="22"/>
          <w:lang w:eastAsia="ja-JP"/>
        </w:rPr>
        <w:t xml:space="preserve"> </w:t>
      </w:r>
      <w:proofErr w:type="spellStart"/>
      <w:r w:rsidR="00AF41C0" w:rsidRPr="00BA10C6">
        <w:rPr>
          <w:rFonts w:ascii="Helvetica" w:hAnsi="Helvetica" w:cs="Helvetica"/>
          <w:sz w:val="22"/>
          <w:szCs w:val="22"/>
          <w:lang w:eastAsia="ja-JP"/>
        </w:rPr>
        <w:t>Artesania</w:t>
      </w:r>
      <w:proofErr w:type="spellEnd"/>
      <w:r w:rsidR="00AF41C0" w:rsidRPr="00BA10C6">
        <w:rPr>
          <w:rFonts w:ascii="Helvetica" w:hAnsi="Helvetica" w:cs="Helvetica"/>
          <w:sz w:val="22"/>
          <w:szCs w:val="22"/>
          <w:lang w:eastAsia="ja-JP"/>
        </w:rPr>
        <w:t xml:space="preserve"> (sigillo nazionale per l’artigianato</w:t>
      </w:r>
      <w:r w:rsidR="00A8509C" w:rsidRPr="00BA10C6">
        <w:rPr>
          <w:rFonts w:ascii="Helvetica" w:hAnsi="Helvetica" w:cs="Helvetica"/>
          <w:sz w:val="22"/>
          <w:szCs w:val="22"/>
          <w:lang w:eastAsia="ja-JP"/>
        </w:rPr>
        <w:t xml:space="preserve">) oppure </w:t>
      </w:r>
      <w:r w:rsidR="00A8509C"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all’</w:t>
      </w:r>
      <w:r w:rsidR="00E00D88"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 xml:space="preserve">Aruba Experience </w:t>
      </w:r>
      <w:proofErr w:type="spellStart"/>
      <w:r w:rsidR="00E00D88"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Cafe</w:t>
      </w:r>
      <w:proofErr w:type="spellEnd"/>
      <w:r w:rsidR="00E00D88"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 xml:space="preserve"> </w:t>
      </w:r>
      <w:r w:rsidR="00A8509C"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–</w:t>
      </w:r>
      <w:r w:rsidR="00E00D88"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 xml:space="preserve"> </w:t>
      </w:r>
      <w:proofErr w:type="spellStart"/>
      <w:r w:rsidR="00E00D88"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Patisserie</w:t>
      </w:r>
      <w:proofErr w:type="spellEnd"/>
      <w:r w:rsidR="00A8509C" w:rsidRPr="00BA10C6">
        <w:rPr>
          <w:rFonts w:ascii="Helvetica" w:hAnsi="Helvetica" w:cs="Helvetica"/>
          <w:sz w:val="22"/>
          <w:szCs w:val="22"/>
          <w:lang w:eastAsia="ja-JP"/>
        </w:rPr>
        <w:t xml:space="preserve"> per godersi un caffè </w:t>
      </w:r>
      <w:r w:rsidR="00EF2475">
        <w:rPr>
          <w:rFonts w:ascii="Helvetica" w:hAnsi="Helvetica" w:cs="Helvetica"/>
          <w:sz w:val="22"/>
          <w:szCs w:val="22"/>
          <w:lang w:eastAsia="ja-JP"/>
        </w:rPr>
        <w:t>accompagnato da</w:t>
      </w:r>
      <w:r w:rsidR="00A8509C" w:rsidRPr="00BA10C6">
        <w:rPr>
          <w:rFonts w:ascii="Helvetica" w:hAnsi="Helvetica" w:cs="Helvetica"/>
          <w:sz w:val="22"/>
          <w:szCs w:val="22"/>
          <w:lang w:eastAsia="ja-JP"/>
        </w:rPr>
        <w:t xml:space="preserve"> una fetta di </w:t>
      </w:r>
      <w:r w:rsidR="00A8509C" w:rsidRPr="00EF2475">
        <w:rPr>
          <w:rFonts w:ascii="Helvetica" w:hAnsi="Helvetica" w:cs="Helvetica"/>
          <w:i/>
          <w:iCs/>
          <w:sz w:val="22"/>
          <w:szCs w:val="22"/>
          <w:lang w:eastAsia="ja-JP"/>
        </w:rPr>
        <w:t xml:space="preserve">bolo </w:t>
      </w:r>
      <w:proofErr w:type="spellStart"/>
      <w:r w:rsidR="00A8509C" w:rsidRPr="00EF2475">
        <w:rPr>
          <w:rFonts w:ascii="Helvetica" w:hAnsi="Helvetica" w:cs="Helvetica"/>
          <w:i/>
          <w:iCs/>
          <w:sz w:val="22"/>
          <w:szCs w:val="22"/>
          <w:lang w:eastAsia="ja-JP"/>
        </w:rPr>
        <w:t>preto</w:t>
      </w:r>
      <w:proofErr w:type="spellEnd"/>
      <w:r w:rsidR="00A8509C" w:rsidRPr="00BA10C6">
        <w:rPr>
          <w:rFonts w:ascii="Helvetica" w:hAnsi="Helvetica" w:cs="Helvetica"/>
          <w:sz w:val="22"/>
          <w:szCs w:val="22"/>
          <w:lang w:eastAsia="ja-JP"/>
        </w:rPr>
        <w:t xml:space="preserve"> (torta locale) all’interno di una delle case storiche di Aruba</w:t>
      </w:r>
      <w:r w:rsidR="00EF2475">
        <w:rPr>
          <w:rFonts w:ascii="Helvetica" w:hAnsi="Helvetica" w:cs="Helvetica"/>
          <w:sz w:val="22"/>
          <w:szCs w:val="22"/>
          <w:lang w:eastAsia="ja-JP"/>
        </w:rPr>
        <w:t>.</w:t>
      </w:r>
    </w:p>
    <w:p w14:paraId="0BF7605E" w14:textId="6C0BCC59" w:rsidR="00D95078" w:rsidRPr="00BA10C6" w:rsidRDefault="00E00D88" w:rsidP="00BA10C6">
      <w:pPr>
        <w:spacing w:line="312" w:lineRule="auto"/>
        <w:ind w:left="0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BA10C6">
        <w:rPr>
          <w:rFonts w:ascii="Helvetica" w:hAnsi="Helvetica" w:cs="Helvetica"/>
          <w:sz w:val="22"/>
          <w:szCs w:val="22"/>
          <w:lang w:eastAsia="ja-JP"/>
        </w:rPr>
        <w:t>Al pomeriggio dedicatevi alla scoperta di un altro importante lato della storia di Aruba, l’aloe</w:t>
      </w:r>
      <w:r w:rsidR="00406238" w:rsidRPr="00BA10C6">
        <w:rPr>
          <w:rFonts w:ascii="Helvetica" w:hAnsi="Helvetica" w:cs="Helvetica"/>
          <w:sz w:val="22"/>
          <w:szCs w:val="22"/>
          <w:lang w:eastAsia="ja-JP"/>
        </w:rPr>
        <w:t xml:space="preserve">, di cui l’isola fu uno dei più importanti produttori ed esportatori nel mondo già all’inizio del 20esimo secolo. 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Il </w:t>
      </w:r>
      <w:r w:rsidR="00D95078"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Museo e f</w:t>
      </w:r>
      <w:r w:rsidR="00EF2475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a</w:t>
      </w:r>
      <w:r w:rsidR="00D95078"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bbrica di Aloe di Aruba</w:t>
      </w:r>
      <w:r w:rsidR="00EF2475">
        <w:rPr>
          <w:rFonts w:ascii="Helvetica" w:hAnsi="Helvetica" w:cs="Helvetica"/>
          <w:sz w:val="22"/>
          <w:szCs w:val="22"/>
          <w:lang w:eastAsia="ja-JP"/>
        </w:rPr>
        <w:t xml:space="preserve">, </w:t>
      </w:r>
      <w:r w:rsidR="00D95078" w:rsidRPr="00BA10C6">
        <w:rPr>
          <w:rFonts w:ascii="Helvetica" w:hAnsi="Helvetica" w:cs="Helvetica"/>
          <w:sz w:val="22"/>
          <w:szCs w:val="22"/>
          <w:lang w:eastAsia="ja-JP"/>
        </w:rPr>
        <w:t xml:space="preserve">situato a </w:t>
      </w:r>
      <w:proofErr w:type="spellStart"/>
      <w:r w:rsidR="00D95078" w:rsidRPr="00BA10C6">
        <w:rPr>
          <w:rFonts w:ascii="Helvetica" w:hAnsi="Helvetica" w:cs="Helvetica"/>
          <w:sz w:val="22"/>
          <w:szCs w:val="22"/>
          <w:lang w:eastAsia="ja-JP"/>
        </w:rPr>
        <w:t>Hato</w:t>
      </w:r>
      <w:proofErr w:type="spellEnd"/>
      <w:r w:rsidR="00D95078" w:rsidRPr="00BA10C6">
        <w:rPr>
          <w:rFonts w:ascii="Helvetica" w:hAnsi="Helvetica" w:cs="Helvetica"/>
          <w:sz w:val="22"/>
          <w:szCs w:val="22"/>
          <w:lang w:eastAsia="ja-JP"/>
        </w:rPr>
        <w:t xml:space="preserve"> proprio di fianco </w:t>
      </w:r>
      <w:r w:rsidR="00EF2475">
        <w:rPr>
          <w:rFonts w:ascii="Helvetica" w:hAnsi="Helvetica" w:cs="Helvetica"/>
          <w:sz w:val="22"/>
          <w:szCs w:val="22"/>
          <w:lang w:eastAsia="ja-JP"/>
        </w:rPr>
        <w:t>a una</w:t>
      </w:r>
      <w:r w:rsidR="00D95078" w:rsidRPr="00BA10C6">
        <w:rPr>
          <w:rFonts w:ascii="Helvetica" w:hAnsi="Helvetica" w:cs="Helvetica"/>
          <w:sz w:val="22"/>
          <w:szCs w:val="22"/>
          <w:lang w:eastAsia="ja-JP"/>
        </w:rPr>
        <w:t xml:space="preserve"> piantagione di aloe ampia 150 ettari di proprietà del Museo stesso</w:t>
      </w:r>
      <w:r w:rsidR="00A8509C" w:rsidRPr="00BA10C6">
        <w:rPr>
          <w:rFonts w:ascii="Helvetica" w:hAnsi="Helvetica" w:cs="Helvetica"/>
          <w:sz w:val="22"/>
          <w:szCs w:val="22"/>
          <w:lang w:eastAsia="ja-JP"/>
        </w:rPr>
        <w:t xml:space="preserve">, </w:t>
      </w:r>
      <w:r w:rsidR="00EF2475">
        <w:rPr>
          <w:rFonts w:ascii="Helvetica" w:hAnsi="Helvetica" w:cs="Helvetica"/>
          <w:sz w:val="22"/>
          <w:szCs w:val="22"/>
          <w:lang w:eastAsia="ja-JP"/>
        </w:rPr>
        <w:t>permetterà agli</w:t>
      </w:r>
      <w:r w:rsidR="00D95078" w:rsidRPr="00BA10C6">
        <w:rPr>
          <w:rFonts w:ascii="Helvetica" w:hAnsi="Helvetica" w:cs="Helvetica"/>
          <w:sz w:val="22"/>
          <w:szCs w:val="22"/>
          <w:lang w:eastAsia="ja-JP"/>
        </w:rPr>
        <w:t xml:space="preserve"> ospiti </w:t>
      </w:r>
      <w:r w:rsidR="00EF2475">
        <w:rPr>
          <w:rFonts w:ascii="Helvetica" w:hAnsi="Helvetica" w:cs="Helvetica"/>
          <w:sz w:val="22"/>
          <w:szCs w:val="22"/>
          <w:lang w:eastAsia="ja-JP"/>
        </w:rPr>
        <w:t>di</w:t>
      </w:r>
      <w:r w:rsidR="00D95078" w:rsidRPr="00BA10C6">
        <w:rPr>
          <w:rFonts w:ascii="Helvetica" w:hAnsi="Helvetica" w:cs="Helvetica"/>
          <w:sz w:val="22"/>
          <w:szCs w:val="22"/>
          <w:lang w:eastAsia="ja-JP"/>
        </w:rPr>
        <w:t xml:space="preserve"> imparare la storia della pianta di aloe-vera </w:t>
      </w:r>
      <w:r w:rsidR="00A8509C" w:rsidRPr="00BA10C6">
        <w:rPr>
          <w:rFonts w:ascii="Helvetica" w:hAnsi="Helvetica" w:cs="Helvetica"/>
          <w:sz w:val="22"/>
          <w:szCs w:val="22"/>
          <w:lang w:eastAsia="ja-JP"/>
        </w:rPr>
        <w:t xml:space="preserve">grazie </w:t>
      </w:r>
      <w:r w:rsidR="00A8509C" w:rsidRPr="00BA10C6">
        <w:rPr>
          <w:rFonts w:ascii="Helvetica" w:hAnsi="Helvetica" w:cs="Helvetica"/>
          <w:sz w:val="22"/>
          <w:szCs w:val="22"/>
          <w:lang w:eastAsia="ja-JP"/>
        </w:rPr>
        <w:lastRenderedPageBreak/>
        <w:t>a un tour della fabbrica e dei terreni (il museo è anche il luogo</w:t>
      </w:r>
      <w:r w:rsidR="00D95078" w:rsidRPr="00BA10C6">
        <w:rPr>
          <w:rFonts w:ascii="Helvetica" w:hAnsi="Helvetica" w:cs="Helvetica"/>
          <w:sz w:val="22"/>
          <w:szCs w:val="22"/>
          <w:lang w:eastAsia="ja-JP"/>
        </w:rPr>
        <w:t xml:space="preserve"> ideale per rifornirsi di creme solari </w:t>
      </w:r>
      <w:r w:rsidR="00EF2475">
        <w:rPr>
          <w:rFonts w:ascii="Helvetica" w:hAnsi="Helvetica" w:cs="Helvetica"/>
          <w:sz w:val="22"/>
          <w:szCs w:val="22"/>
          <w:lang w:eastAsia="ja-JP"/>
        </w:rPr>
        <w:t>o acquistare qualche souvenir da portare a casa</w:t>
      </w:r>
      <w:r w:rsidR="00D95078" w:rsidRPr="00BA10C6">
        <w:rPr>
          <w:rFonts w:ascii="Helvetica" w:hAnsi="Helvetica" w:cs="Helvetica"/>
          <w:sz w:val="22"/>
          <w:szCs w:val="22"/>
          <w:lang w:eastAsia="ja-JP"/>
        </w:rPr>
        <w:t>!</w:t>
      </w:r>
      <w:r w:rsidR="00A8509C" w:rsidRPr="00BA10C6">
        <w:rPr>
          <w:rFonts w:ascii="Helvetica" w:hAnsi="Helvetica" w:cs="Helvetica"/>
          <w:sz w:val="22"/>
          <w:szCs w:val="22"/>
          <w:lang w:eastAsia="ja-JP"/>
        </w:rPr>
        <w:t>)</w:t>
      </w:r>
    </w:p>
    <w:p w14:paraId="11F4AD1B" w14:textId="44217125" w:rsidR="002B66FC" w:rsidRPr="00BF6D20" w:rsidRDefault="00A8509C" w:rsidP="00BA10C6">
      <w:pPr>
        <w:spacing w:line="312" w:lineRule="auto"/>
        <w:ind w:left="0"/>
        <w:jc w:val="both"/>
        <w:rPr>
          <w:rFonts w:ascii="Helvetica" w:hAnsi="Helvetica" w:cs="Helvetica"/>
          <w:i/>
          <w:iCs/>
          <w:sz w:val="18"/>
          <w:szCs w:val="18"/>
          <w:lang w:eastAsia="ja-JP"/>
        </w:rPr>
      </w:pPr>
      <w:r w:rsidRPr="00BF6D20">
        <w:rPr>
          <w:rFonts w:ascii="Helvetica" w:hAnsi="Helvetica" w:cs="Helvetica"/>
          <w:i/>
          <w:iCs/>
          <w:sz w:val="18"/>
          <w:szCs w:val="18"/>
          <w:u w:val="single"/>
          <w:lang w:eastAsia="ja-JP"/>
        </w:rPr>
        <w:t>Suggerimento</w:t>
      </w:r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>:</w:t>
      </w:r>
      <w:r w:rsidR="00EF2475"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se parliamo di case storiche restaurate, non può mancare un riferimento al Papiamento, </w:t>
      </w:r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meraviglioso ristorante di cucina tradizionale </w:t>
      </w:r>
      <w:r w:rsidR="00EF2475"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>che sorge</w:t>
      </w:r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all’interno di una </w:t>
      </w:r>
      <w:r w:rsidR="00EF2475"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>antica</w:t>
      </w:r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casa arubana. L’intera casa è stata restaurata e ancora oggi ospita gli arredi di un tempo, si mangia nel cortile a bordo piscina</w:t>
      </w:r>
      <w:r w:rsidR="00EF2475"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e sarà come essere trasportati indietro nel tempo</w:t>
      </w:r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>.</w:t>
      </w:r>
    </w:p>
    <w:p w14:paraId="6C241BA2" w14:textId="77777777" w:rsidR="002B66FC" w:rsidRPr="00BA10C6" w:rsidRDefault="002B66FC" w:rsidP="00BA10C6">
      <w:pPr>
        <w:spacing w:line="312" w:lineRule="auto"/>
        <w:ind w:left="0"/>
        <w:jc w:val="both"/>
        <w:rPr>
          <w:rFonts w:ascii="Helvetica" w:hAnsi="Helvetica" w:cs="Helvetica"/>
          <w:sz w:val="22"/>
          <w:szCs w:val="22"/>
          <w:lang w:eastAsia="ja-JP"/>
        </w:rPr>
      </w:pPr>
    </w:p>
    <w:p w14:paraId="26D25B31" w14:textId="5DE58640" w:rsidR="00D95078" w:rsidRPr="00BA10C6" w:rsidRDefault="00D95078" w:rsidP="00BA10C6">
      <w:pPr>
        <w:spacing w:line="312" w:lineRule="auto"/>
        <w:ind w:left="0"/>
        <w:jc w:val="both"/>
        <w:rPr>
          <w:rFonts w:ascii="Helvetica" w:hAnsi="Helvetica" w:cs="Helvetica"/>
          <w:b/>
          <w:bCs/>
          <w:sz w:val="22"/>
          <w:szCs w:val="22"/>
          <w:lang w:eastAsia="ja-JP"/>
        </w:rPr>
      </w:pPr>
      <w:r w:rsidRPr="00BA10C6">
        <w:rPr>
          <w:rFonts w:ascii="Helvetica" w:hAnsi="Helvetica" w:cs="Helvetica"/>
          <w:b/>
          <w:bCs/>
          <w:sz w:val="22"/>
          <w:szCs w:val="22"/>
          <w:lang w:eastAsia="ja-JP"/>
        </w:rPr>
        <w:t>GIORNO CINQUE</w:t>
      </w:r>
      <w:r w:rsidR="00AB6297" w:rsidRPr="00BA10C6">
        <w:rPr>
          <w:rFonts w:ascii="Helvetica" w:hAnsi="Helvetica" w:cs="Helvetica"/>
          <w:b/>
          <w:bCs/>
          <w:sz w:val="22"/>
          <w:szCs w:val="22"/>
          <w:lang w:eastAsia="ja-JP"/>
        </w:rPr>
        <w:t xml:space="preserve"> – La tua Aruba</w:t>
      </w:r>
    </w:p>
    <w:p w14:paraId="573A912D" w14:textId="356676F0" w:rsidR="002B66FC" w:rsidRPr="00BA10C6" w:rsidRDefault="002B66FC" w:rsidP="00BA10C6">
      <w:pPr>
        <w:spacing w:line="312" w:lineRule="auto"/>
        <w:ind w:left="0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Oggi, potrete scegliere la vostra Aruba. Che siate amanti dello sport, che siate in viaggio con i vostri bimbi, che vogliate scoprire qualcosa in più su Aruba sostenibile, l’isola ha ancora tanto da offrire. Potreste svegliarvi all’alba per salire la scalinata che porta a una delle due “cime” più alte di Aruba (quasi 200 mt!), il monte </w:t>
      </w:r>
      <w:proofErr w:type="spellStart"/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Hooiberg</w:t>
      </w:r>
      <w:proofErr w:type="spellEnd"/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, e da lì ammirare il sole sorgere sull’isola, magari in compagnia di una capretta </w:t>
      </w:r>
      <w:r w:rsidR="00A8509C" w:rsidRPr="00BA10C6">
        <w:rPr>
          <w:rFonts w:ascii="Helvetica" w:hAnsi="Helvetica" w:cs="Helvetica"/>
          <w:sz w:val="22"/>
          <w:szCs w:val="22"/>
          <w:lang w:eastAsia="ja-JP"/>
        </w:rPr>
        <w:t>selvatica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. Oppure potreste visitare la </w:t>
      </w:r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Riserva delle Farfalle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o il </w:t>
      </w:r>
      <w:r w:rsidRPr="00BA10C6">
        <w:rPr>
          <w:rFonts w:ascii="Helvetica" w:hAnsi="Helvetica" w:cs="Helvetica"/>
          <w:b/>
          <w:bCs/>
          <w:i/>
          <w:iCs/>
          <w:sz w:val="22"/>
          <w:szCs w:val="22"/>
          <w:lang w:eastAsia="ja-JP"/>
        </w:rPr>
        <w:t>Santuario degli Asini</w:t>
      </w:r>
      <w:r w:rsidRPr="00BA10C6">
        <w:rPr>
          <w:rFonts w:ascii="Helvetica" w:hAnsi="Helvetica" w:cs="Helvetica"/>
          <w:sz w:val="22"/>
          <w:szCs w:val="22"/>
          <w:lang w:eastAsia="ja-JP"/>
        </w:rPr>
        <w:t>, attrattiva nata per celebrare quello che fino alla fine dell’800 era il principale mezzo di trasporto degli abitanti di Aruba. Potreste concedervi una lezione di yoga in spiaggia, oppure dedicarvi a un</w:t>
      </w:r>
      <w:r w:rsidR="00A8509C" w:rsidRPr="00BA10C6">
        <w:rPr>
          <w:rFonts w:ascii="Helvetica" w:hAnsi="Helvetica" w:cs="Helvetica"/>
          <w:sz w:val="22"/>
          <w:szCs w:val="22"/>
          <w:lang w:eastAsia="ja-JP"/>
        </w:rPr>
        <w:t xml:space="preserve"> altro sport come</w:t>
      </w: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il golf, l’equitazione, il SUP, la mountain bike o il beach tennis.</w:t>
      </w:r>
    </w:p>
    <w:p w14:paraId="0C32D91E" w14:textId="56ED3712" w:rsidR="002B66FC" w:rsidRPr="00BA10C6" w:rsidRDefault="002B66FC" w:rsidP="00BA10C6">
      <w:pPr>
        <w:spacing w:line="312" w:lineRule="auto"/>
        <w:ind w:left="0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Oppure, potrete semplicemente dedicarvi al relax, regalandovi un massaggio in una spa oppure godendovi ancora un giorno di relax sulle meravigliose spiagge bianche di Aruba. Perché alla fine, si sa, questo è il principale motivo per cui si visita l’Isola più felice dei Caraibi. </w:t>
      </w:r>
    </w:p>
    <w:p w14:paraId="738C4697" w14:textId="5E58279B" w:rsidR="00A8509C" w:rsidRPr="00BF6D20" w:rsidRDefault="00A8509C" w:rsidP="00BA10C6">
      <w:pPr>
        <w:spacing w:line="312" w:lineRule="auto"/>
        <w:ind w:left="0"/>
        <w:jc w:val="both"/>
        <w:rPr>
          <w:rFonts w:ascii="Helvetica" w:hAnsi="Helvetica" w:cs="Helvetica"/>
          <w:sz w:val="18"/>
          <w:szCs w:val="18"/>
          <w:lang w:eastAsia="ja-JP"/>
        </w:rPr>
      </w:pPr>
      <w:r w:rsidRPr="00BF6D20">
        <w:rPr>
          <w:rFonts w:ascii="Helvetica" w:hAnsi="Helvetica" w:cs="Helvetica"/>
          <w:i/>
          <w:iCs/>
          <w:sz w:val="18"/>
          <w:szCs w:val="18"/>
          <w:u w:val="single"/>
          <w:lang w:eastAsia="ja-JP"/>
        </w:rPr>
        <w:t>Suggerimento:</w:t>
      </w:r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se volete concludere il vostro soggiorno </w:t>
      </w:r>
      <w:r w:rsidR="00BA10C6"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con un’esperienza unica vi consigliamo una visita alla </w:t>
      </w:r>
      <w:proofErr w:type="spellStart"/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>Goshen</w:t>
      </w:r>
      <w:proofErr w:type="spellEnd"/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farm</w:t>
      </w:r>
      <w:r w:rsidR="00BA10C6"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>,</w:t>
      </w:r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un progetto di </w:t>
      </w:r>
      <w:proofErr w:type="spellStart"/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>permacultura</w:t>
      </w:r>
      <w:proofErr w:type="spellEnd"/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basato sul senso di comunità e solidarietà. </w:t>
      </w:r>
      <w:r w:rsidR="00BA10C6"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In particolare, la </w:t>
      </w:r>
      <w:proofErr w:type="spellStart"/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>Goshen</w:t>
      </w:r>
      <w:proofErr w:type="spellEnd"/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</w:t>
      </w:r>
      <w:r w:rsidR="00BA10C6"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farm </w:t>
      </w:r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>offre un tour chiamato "Back to the Land Experience</w:t>
      </w:r>
      <w:r w:rsidR="00172527"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>”</w:t>
      </w:r>
      <w:r w:rsidR="00BA10C6"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che include</w:t>
      </w:r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una visita </w:t>
      </w:r>
      <w:r w:rsidR="00BA10C6"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>alla storica tenuta</w:t>
      </w:r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di campagna </w:t>
      </w:r>
      <w:r w:rsidR="00BA10C6"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oggi </w:t>
      </w:r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azienda agricola, seguita da un'esperienza culinaria "dalla fattoria alla tavola", nella quale i partecipanti potranno gustarsi un frullato </w:t>
      </w:r>
      <w:proofErr w:type="spellStart"/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>Goshen</w:t>
      </w:r>
      <w:proofErr w:type="spellEnd"/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fresco e biologico, e impareranno a cucinare un piatto locale</w:t>
      </w:r>
      <w:r w:rsidR="00172527"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da godere durante</w:t>
      </w:r>
      <w:r w:rsidRPr="00BF6D20">
        <w:rPr>
          <w:rFonts w:ascii="Helvetica" w:hAnsi="Helvetica" w:cs="Helvetica"/>
          <w:i/>
          <w:iCs/>
          <w:sz w:val="18"/>
          <w:szCs w:val="18"/>
          <w:lang w:eastAsia="ja-JP"/>
        </w:rPr>
        <w:t xml:space="preserve"> una cena al tramonto.</w:t>
      </w:r>
    </w:p>
    <w:p w14:paraId="086D8C1E" w14:textId="77777777" w:rsidR="002B66FC" w:rsidRPr="00BA10C6" w:rsidRDefault="002B66FC" w:rsidP="00BA10C6">
      <w:pPr>
        <w:spacing w:line="312" w:lineRule="auto"/>
        <w:ind w:left="0"/>
        <w:jc w:val="both"/>
        <w:rPr>
          <w:rFonts w:ascii="Helvetica" w:hAnsi="Helvetica" w:cs="Helvetica"/>
          <w:sz w:val="22"/>
          <w:szCs w:val="22"/>
          <w:lang w:eastAsia="ja-JP"/>
        </w:rPr>
      </w:pPr>
    </w:p>
    <w:p w14:paraId="52924A34" w14:textId="4B3FABEF" w:rsidR="00D95078" w:rsidRPr="00BA10C6" w:rsidRDefault="00AB6297" w:rsidP="00BA10C6">
      <w:pPr>
        <w:spacing w:line="312" w:lineRule="auto"/>
        <w:ind w:left="0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*Prima di prenotare il vostro viaggio verificate le direttive del Governo Italiano sul sito </w:t>
      </w:r>
      <w:hyperlink r:id="rId12" w:history="1">
        <w:r w:rsidRPr="00BA10C6">
          <w:rPr>
            <w:rStyle w:val="Collegamentoipertestuale"/>
            <w:rFonts w:ascii="Helvetica" w:hAnsi="Helvetica" w:cs="Helvetica"/>
            <w:sz w:val="22"/>
            <w:szCs w:val="22"/>
            <w:lang w:eastAsia="ja-JP"/>
          </w:rPr>
          <w:t>www.viaggiaresicuri.it</w:t>
        </w:r>
      </w:hyperlink>
      <w:r w:rsidRPr="00BA10C6">
        <w:rPr>
          <w:rFonts w:ascii="Helvetica" w:hAnsi="Helvetica" w:cs="Helvetica"/>
          <w:sz w:val="22"/>
          <w:szCs w:val="22"/>
          <w:lang w:eastAsia="ja-JP"/>
        </w:rPr>
        <w:t xml:space="preserve"> e prendete visione dei nuovi requisiti di ingresso necessari per visitare l’isola di Aruba sul sito </w:t>
      </w:r>
      <w:hyperlink r:id="rId13" w:history="1">
        <w:r w:rsidR="00BA10C6" w:rsidRPr="00BA10C6">
          <w:rPr>
            <w:rStyle w:val="Collegamentoipertestuale"/>
            <w:rFonts w:ascii="Helvetica" w:hAnsi="Helvetica" w:cs="Helvetica"/>
            <w:sz w:val="22"/>
            <w:szCs w:val="22"/>
            <w:lang w:eastAsia="ja-JP"/>
          </w:rPr>
          <w:t>www.aruba.com</w:t>
        </w:r>
      </w:hyperlink>
      <w:r w:rsidR="00BF6D20">
        <w:rPr>
          <w:rFonts w:ascii="Helvetica" w:hAnsi="Helvetica" w:cs="Helvetica"/>
          <w:sz w:val="22"/>
          <w:szCs w:val="22"/>
          <w:lang w:eastAsia="ja-JP"/>
        </w:rPr>
        <w:t>.</w:t>
      </w:r>
    </w:p>
    <w:p w14:paraId="497DE847" w14:textId="77777777" w:rsidR="00C130ED" w:rsidRPr="00BA10C6" w:rsidRDefault="00C130ED" w:rsidP="00BA10C6">
      <w:pPr>
        <w:spacing w:line="312" w:lineRule="auto"/>
        <w:ind w:left="0"/>
        <w:jc w:val="both"/>
        <w:rPr>
          <w:rFonts w:ascii="Helvetica" w:hAnsi="Helvetica" w:cs="Helvetica"/>
          <w:iCs/>
          <w:sz w:val="22"/>
          <w:szCs w:val="22"/>
          <w:lang w:eastAsia="ja-JP"/>
        </w:rPr>
      </w:pPr>
    </w:p>
    <w:p w14:paraId="5C7F0457" w14:textId="6FF282D4" w:rsidR="006248B2" w:rsidRPr="00BA10C6" w:rsidRDefault="006248B2" w:rsidP="00BA10C6">
      <w:pPr>
        <w:spacing w:line="312" w:lineRule="auto"/>
        <w:ind w:left="0"/>
        <w:rPr>
          <w:rFonts w:ascii="Helvetica" w:hAnsi="Helvetica" w:cs="Helvetica"/>
          <w:i/>
          <w:sz w:val="22"/>
          <w:szCs w:val="22"/>
          <w:lang w:eastAsia="ja-JP"/>
        </w:rPr>
      </w:pPr>
      <w:r w:rsidRPr="00BA10C6">
        <w:rPr>
          <w:rFonts w:ascii="Helvetica" w:hAnsi="Helvetica" w:cs="Helvetica"/>
          <w:i/>
          <w:sz w:val="22"/>
          <w:szCs w:val="22"/>
          <w:lang w:eastAsia="ja-JP"/>
        </w:rPr>
        <w:t xml:space="preserve">Clicca qui per scaricare le foto: </w:t>
      </w:r>
      <w:hyperlink r:id="rId14" w:history="1">
        <w:r w:rsidR="00BF6D20" w:rsidRPr="00AD306D">
          <w:rPr>
            <w:rStyle w:val="Collegamentoipertestuale"/>
          </w:rPr>
          <w:t>https://we.tl/t-7bVC6TunQ7</w:t>
        </w:r>
      </w:hyperlink>
      <w:r w:rsidR="00BF6D20">
        <w:t xml:space="preserve"> </w:t>
      </w:r>
      <w:r w:rsidRPr="00BA10C6">
        <w:rPr>
          <w:rFonts w:ascii="Helvetica" w:hAnsi="Helvetica" w:cs="Helvetica"/>
          <w:i/>
          <w:sz w:val="22"/>
          <w:szCs w:val="22"/>
          <w:lang w:eastAsia="ja-JP"/>
        </w:rPr>
        <w:t>(validità 7 giorni)</w:t>
      </w:r>
    </w:p>
    <w:p w14:paraId="76337D8D" w14:textId="77777777" w:rsidR="004A226A" w:rsidRDefault="004A226A" w:rsidP="00D01016">
      <w:pPr>
        <w:tabs>
          <w:tab w:val="num" w:pos="426"/>
        </w:tabs>
        <w:spacing w:line="312" w:lineRule="auto"/>
        <w:ind w:left="0"/>
        <w:jc w:val="both"/>
        <w:rPr>
          <w:rFonts w:ascii="Helvetica" w:hAnsi="Helvetica" w:cs="Helvetica"/>
          <w:b/>
          <w:bCs/>
          <w:lang w:eastAsia="ja-JP"/>
        </w:rPr>
      </w:pPr>
    </w:p>
    <w:p w14:paraId="24B5C864" w14:textId="3268B6A4" w:rsidR="00D01016" w:rsidRPr="00E72170" w:rsidRDefault="00D01016" w:rsidP="00D01016">
      <w:pPr>
        <w:tabs>
          <w:tab w:val="num" w:pos="426"/>
        </w:tabs>
        <w:spacing w:line="312" w:lineRule="auto"/>
        <w:ind w:left="0"/>
        <w:jc w:val="both"/>
        <w:rPr>
          <w:rFonts w:ascii="Helvetica" w:hAnsi="Helvetica" w:cs="Helvetica"/>
          <w:b/>
          <w:bCs/>
          <w:lang w:eastAsia="ja-JP"/>
        </w:rPr>
      </w:pPr>
      <w:r w:rsidRPr="00E72170">
        <w:rPr>
          <w:rFonts w:ascii="Helvetica" w:hAnsi="Helvetica" w:cs="Helvetica"/>
          <w:b/>
          <w:bCs/>
          <w:lang w:eastAsia="ja-JP"/>
        </w:rPr>
        <w:t>Link utili:</w:t>
      </w:r>
    </w:p>
    <w:p w14:paraId="7F90D8C8" w14:textId="439E6EC7" w:rsidR="00D01016" w:rsidRPr="00E1784A" w:rsidRDefault="00D01016" w:rsidP="00D01016">
      <w:pPr>
        <w:tabs>
          <w:tab w:val="num" w:pos="426"/>
        </w:tabs>
        <w:spacing w:line="312" w:lineRule="auto"/>
        <w:ind w:left="0"/>
        <w:jc w:val="both"/>
        <w:rPr>
          <w:rFonts w:ascii="Helvetica" w:hAnsi="Helvetica"/>
        </w:rPr>
      </w:pPr>
      <w:r w:rsidRPr="00E1784A">
        <w:rPr>
          <w:rFonts w:ascii="Helvetica" w:hAnsi="Helvetica" w:cs="Helvetica"/>
          <w:lang w:eastAsia="ja-JP"/>
        </w:rPr>
        <w:t xml:space="preserve">Requisiti d’ingresso per i viaggiatori - </w:t>
      </w:r>
      <w:hyperlink r:id="rId15" w:history="1">
        <w:r w:rsidRPr="00E1784A">
          <w:rPr>
            <w:rStyle w:val="Collegamentoipertestuale"/>
            <w:rFonts w:ascii="Helvetica" w:hAnsi="Helvetica"/>
          </w:rPr>
          <w:t>https://www.aruba.com/it/requisiti-sanitari-per-viaggiatori</w:t>
        </w:r>
      </w:hyperlink>
    </w:p>
    <w:p w14:paraId="43AE5C02" w14:textId="23A60736" w:rsidR="00D01016" w:rsidRPr="00E1784A" w:rsidRDefault="00D01016" w:rsidP="00D01016">
      <w:pPr>
        <w:spacing w:line="312" w:lineRule="auto"/>
        <w:ind w:left="0"/>
        <w:rPr>
          <w:rFonts w:ascii="Helvetica" w:hAnsi="Helvetica" w:cs="Arial"/>
          <w:color w:val="000000"/>
        </w:rPr>
      </w:pPr>
      <w:r w:rsidRPr="00E1784A">
        <w:rPr>
          <w:rFonts w:ascii="Helvetica" w:hAnsi="Helvetica" w:cs="Arial"/>
          <w:color w:val="000000"/>
        </w:rPr>
        <w:t xml:space="preserve">La guida del visitatore per un viaggio all’insegna della sicurezza ad Aruba - </w:t>
      </w:r>
      <w:hyperlink r:id="rId16" w:history="1">
        <w:r w:rsidRPr="00E1784A">
          <w:rPr>
            <w:rStyle w:val="Collegamentoipertestuale"/>
            <w:rFonts w:ascii="Helvetica" w:hAnsi="Helvetica" w:cs="Arial"/>
          </w:rPr>
          <w:t>https://www.aruba.com/it/viaggiare-sicuri-ad-aruba</w:t>
        </w:r>
      </w:hyperlink>
    </w:p>
    <w:p w14:paraId="1F7FB1CF" w14:textId="37E79403" w:rsidR="00D01016" w:rsidRPr="00E1784A" w:rsidRDefault="00D01016" w:rsidP="00D01016">
      <w:pPr>
        <w:spacing w:line="312" w:lineRule="auto"/>
        <w:ind w:left="0"/>
        <w:rPr>
          <w:rFonts w:ascii="Helvetica" w:hAnsi="Helvetica" w:cs="Arial"/>
          <w:color w:val="000000"/>
          <w:lang w:val="en-US"/>
        </w:rPr>
      </w:pPr>
      <w:r w:rsidRPr="00E1784A">
        <w:rPr>
          <w:rFonts w:ascii="Helvetica" w:hAnsi="Helvetica" w:cs="Arial"/>
          <w:color w:val="000000"/>
          <w:lang w:val="en-US"/>
        </w:rPr>
        <w:t xml:space="preserve">Il nuovo Health &amp; Happiness Code - </w:t>
      </w:r>
      <w:hyperlink r:id="rId17" w:history="1">
        <w:r w:rsidRPr="00E1784A">
          <w:rPr>
            <w:rStyle w:val="Collegamentoipertestuale"/>
            <w:rFonts w:ascii="Helvetica" w:hAnsi="Helvetica" w:cs="Arial"/>
            <w:lang w:val="en-US"/>
          </w:rPr>
          <w:t>https://www.aruba.com/it/health-happiness-code</w:t>
        </w:r>
      </w:hyperlink>
    </w:p>
    <w:p w14:paraId="00D51710" w14:textId="18F54171" w:rsidR="00D01016" w:rsidRDefault="00D01016" w:rsidP="00D01016">
      <w:pPr>
        <w:spacing w:line="312" w:lineRule="auto"/>
        <w:ind w:left="0"/>
        <w:rPr>
          <w:rStyle w:val="Collegamentoipertestuale"/>
          <w:rFonts w:ascii="Helvetica" w:hAnsi="Helvetica" w:cs="Arial"/>
        </w:rPr>
      </w:pPr>
      <w:r w:rsidRPr="00E1784A">
        <w:rPr>
          <w:rFonts w:ascii="Helvetica" w:hAnsi="Helvetica" w:cs="Arial"/>
          <w:color w:val="000000"/>
        </w:rPr>
        <w:t xml:space="preserve">8 motivi per cui la One Happy Island è la tua meta ideale per una vacanza sicura e rigenerante - </w:t>
      </w:r>
      <w:hyperlink r:id="rId18" w:history="1">
        <w:r w:rsidRPr="00E1784A">
          <w:rPr>
            <w:rStyle w:val="Collegamentoipertestuale"/>
            <w:rFonts w:ascii="Helvetica" w:hAnsi="Helvetica" w:cs="Arial"/>
          </w:rPr>
          <w:t>https://www.aruba.com/it/open-for-happiness</w:t>
        </w:r>
      </w:hyperlink>
    </w:p>
    <w:p w14:paraId="161670FD" w14:textId="75F961FD" w:rsidR="00D75AA6" w:rsidRDefault="00D75AA6" w:rsidP="00D01016">
      <w:pPr>
        <w:spacing w:line="312" w:lineRule="auto"/>
        <w:ind w:left="0"/>
        <w:rPr>
          <w:rStyle w:val="Collegamentoipertestuale"/>
          <w:rFonts w:ascii="Helvetica" w:hAnsi="Helvetica" w:cs="Arial"/>
        </w:rPr>
      </w:pPr>
    </w:p>
    <w:p w14:paraId="590B35C4" w14:textId="77777777" w:rsidR="00BF6D20" w:rsidRDefault="00D75AA6" w:rsidP="00BF6D20">
      <w:pPr>
        <w:spacing w:line="312" w:lineRule="auto"/>
        <w:ind w:left="0"/>
        <w:jc w:val="right"/>
        <w:rPr>
          <w:rFonts w:ascii="Helvetica" w:hAnsi="Helvetica" w:cs="Arial"/>
          <w:i/>
          <w:iCs/>
          <w:color w:val="000000"/>
        </w:rPr>
      </w:pPr>
      <w:r w:rsidRPr="00D75AA6">
        <w:rPr>
          <w:rFonts w:ascii="Helvetica" w:hAnsi="Helvetica" w:cs="Arial"/>
          <w:i/>
          <w:iCs/>
          <w:color w:val="000000"/>
        </w:rPr>
        <w:t>Per maggiori informazioni su Aruba:</w:t>
      </w:r>
    </w:p>
    <w:p w14:paraId="11989819" w14:textId="08EBCC59" w:rsidR="00D75AA6" w:rsidRPr="00D75AA6" w:rsidRDefault="00D75AA6" w:rsidP="00BF6D20">
      <w:pPr>
        <w:spacing w:line="312" w:lineRule="auto"/>
        <w:ind w:left="0"/>
        <w:jc w:val="right"/>
        <w:rPr>
          <w:rFonts w:ascii="Helvetica" w:hAnsi="Helvetica" w:cs="Arial"/>
          <w:i/>
          <w:iCs/>
          <w:color w:val="000000"/>
        </w:rPr>
      </w:pPr>
      <w:r w:rsidRPr="00D75AA6">
        <w:rPr>
          <w:rFonts w:ascii="Helvetica" w:hAnsi="Helvetica" w:cs="Arial"/>
          <w:i/>
          <w:iCs/>
          <w:color w:val="000000"/>
        </w:rPr>
        <w:t>Global Tourist - Ufficio del Turismo di ARUBA in Italia</w:t>
      </w:r>
    </w:p>
    <w:p w14:paraId="7B311D12" w14:textId="784D8480" w:rsidR="00D75AA6" w:rsidRPr="00D75AA6" w:rsidRDefault="00D75AA6" w:rsidP="00D75AA6">
      <w:pPr>
        <w:spacing w:line="312" w:lineRule="auto"/>
        <w:ind w:left="0"/>
        <w:jc w:val="right"/>
        <w:rPr>
          <w:rFonts w:ascii="Helvetica" w:hAnsi="Helvetica" w:cs="Arial"/>
          <w:i/>
          <w:iCs/>
          <w:color w:val="000000"/>
        </w:rPr>
      </w:pPr>
      <w:r w:rsidRPr="00D75AA6">
        <w:rPr>
          <w:rFonts w:ascii="Helvetica" w:hAnsi="Helvetica" w:cs="Arial"/>
          <w:i/>
          <w:iCs/>
          <w:color w:val="000000"/>
        </w:rPr>
        <w:t>Tel: 011 – 4546557 - Email: aruba@globaltourist.it</w:t>
      </w:r>
    </w:p>
    <w:sectPr w:rsidR="00D75AA6" w:rsidRPr="00D75AA6" w:rsidSect="00E1784A">
      <w:headerReference w:type="default" r:id="rId19"/>
      <w:footerReference w:type="default" r:id="rId20"/>
      <w:footnotePr>
        <w:pos w:val="beneathText"/>
      </w:footnotePr>
      <w:pgSz w:w="11905" w:h="16837"/>
      <w:pgMar w:top="1843" w:right="1134" w:bottom="2127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10576" w14:textId="77777777" w:rsidR="006606C8" w:rsidRDefault="006606C8">
      <w:r>
        <w:separator/>
      </w:r>
    </w:p>
  </w:endnote>
  <w:endnote w:type="continuationSeparator" w:id="0">
    <w:p w14:paraId="3C83BE9C" w14:textId="77777777" w:rsidR="006606C8" w:rsidRDefault="0066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B0C26" w14:textId="77777777"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</w:t>
    </w:r>
    <w:proofErr w:type="spellStart"/>
    <w:r w:rsidRPr="007C2A70">
      <w:rPr>
        <w:b/>
        <w:color w:val="002060"/>
      </w:rPr>
      <w:t>Boucheron</w:t>
    </w:r>
    <w:proofErr w:type="spellEnd"/>
    <w:r w:rsidRPr="007C2A70">
      <w:rPr>
        <w:b/>
        <w:color w:val="002060"/>
      </w:rPr>
      <w:t xml:space="preserve"> 14 – 10122 Torino </w:t>
    </w:r>
    <w:r w:rsidR="007C2A70" w:rsidRPr="007C2A70">
      <w:rPr>
        <w:b/>
        <w:color w:val="002060"/>
      </w:rPr>
      <w:t>(TO) Italy Tel: +39 011 4546557</w:t>
    </w:r>
    <w:r w:rsidRPr="007C2A70">
      <w:rPr>
        <w:b/>
        <w:color w:val="002060"/>
      </w:rPr>
      <w:t xml:space="preserve"> Fax: +39 011 0374844</w:t>
    </w:r>
  </w:p>
  <w:p w14:paraId="725DFFEB" w14:textId="77777777"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14:paraId="1B2FCCCA" w14:textId="77777777" w:rsidR="00A82C12" w:rsidRPr="007C2A70" w:rsidRDefault="00A82C12" w:rsidP="0029403C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AAB02" w14:textId="77777777" w:rsidR="006606C8" w:rsidRDefault="006606C8">
      <w:r>
        <w:separator/>
      </w:r>
    </w:p>
  </w:footnote>
  <w:footnote w:type="continuationSeparator" w:id="0">
    <w:p w14:paraId="10A9981F" w14:textId="77777777" w:rsidR="006606C8" w:rsidRDefault="0066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AB3C" w14:textId="77777777"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14:paraId="3D7CE3AC" w14:textId="77777777"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5B751D0D" wp14:editId="36E86A05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5" name="Immagine 5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701A1" w14:textId="77777777"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0846723B" w14:textId="77777777"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1198F4EA" w14:textId="77777777"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0D3803AF" wp14:editId="38F1F717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6" name="Immagine 6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14:paraId="33F86051" w14:textId="77777777"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6pt;height:10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numFmt w:val="bullet"/>
      <w:suff w:val="nothing"/>
      <w:lvlText w:val=" "/>
      <w:lvlJc w:val="left"/>
      <w:pPr>
        <w:tabs>
          <w:tab w:val="num" w:pos="349"/>
        </w:tabs>
        <w:ind w:left="349" w:firstLine="0"/>
      </w:pPr>
      <w:rPr>
        <w:rFonts w:ascii="Times New Roman" w:hAnsi="Times New Roman"/>
        <w:sz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-1080"/>
        </w:tabs>
        <w:ind w:left="-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-720"/>
        </w:tabs>
        <w:ind w:left="-7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hanging="360"/>
      </w:pPr>
      <w:rPr>
        <w:rFonts w:ascii="OpenSymbol" w:hAnsi="OpenSymbol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2" w15:restartNumberingAfterBreak="0">
    <w:nsid w:val="024B3243"/>
    <w:multiLevelType w:val="multilevel"/>
    <w:tmpl w:val="FA3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6703F"/>
    <w:multiLevelType w:val="hybridMultilevel"/>
    <w:tmpl w:val="8BFA76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16D0A"/>
    <w:multiLevelType w:val="hybridMultilevel"/>
    <w:tmpl w:val="CB4E0B7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E86572"/>
    <w:multiLevelType w:val="hybridMultilevel"/>
    <w:tmpl w:val="19F2B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5772E"/>
    <w:multiLevelType w:val="hybridMultilevel"/>
    <w:tmpl w:val="CFA8F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F28DD"/>
    <w:multiLevelType w:val="hybridMultilevel"/>
    <w:tmpl w:val="DA64E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A4BC0"/>
    <w:multiLevelType w:val="hybridMultilevel"/>
    <w:tmpl w:val="AEEA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327A62"/>
    <w:multiLevelType w:val="multilevel"/>
    <w:tmpl w:val="CCB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F0003D"/>
    <w:multiLevelType w:val="hybridMultilevel"/>
    <w:tmpl w:val="C1880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F3F55"/>
    <w:multiLevelType w:val="hybridMultilevel"/>
    <w:tmpl w:val="656669C4"/>
    <w:lvl w:ilvl="0" w:tplc="B6AC7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737A0"/>
    <w:multiLevelType w:val="hybridMultilevel"/>
    <w:tmpl w:val="BA96BD82"/>
    <w:lvl w:ilvl="0" w:tplc="3184F5EA">
      <w:numFmt w:val="bullet"/>
      <w:lvlText w:val="-"/>
      <w:lvlJc w:val="left"/>
      <w:pPr>
        <w:ind w:left="1065" w:hanging="705"/>
      </w:pPr>
      <w:rPr>
        <w:rFonts w:ascii="HelveticaNeueLT Std Lt Cn" w:eastAsia="Times New Roman" w:hAnsi="HelveticaNeueLT Std Lt Cn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53181"/>
    <w:multiLevelType w:val="hybridMultilevel"/>
    <w:tmpl w:val="9B6C0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3FE0D3C"/>
    <w:multiLevelType w:val="multilevel"/>
    <w:tmpl w:val="E88289A6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DB0BD7"/>
    <w:multiLevelType w:val="hybridMultilevel"/>
    <w:tmpl w:val="B426A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A1D2E"/>
    <w:multiLevelType w:val="hybridMultilevel"/>
    <w:tmpl w:val="50D2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364C6"/>
    <w:multiLevelType w:val="hybridMultilevel"/>
    <w:tmpl w:val="77E047B2"/>
    <w:lvl w:ilvl="0" w:tplc="25FA6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9704F4"/>
    <w:multiLevelType w:val="multilevel"/>
    <w:tmpl w:val="6662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7C6FAB"/>
    <w:multiLevelType w:val="multilevel"/>
    <w:tmpl w:val="9C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B5C7E"/>
    <w:multiLevelType w:val="hybridMultilevel"/>
    <w:tmpl w:val="437E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832016"/>
    <w:multiLevelType w:val="hybridMultilevel"/>
    <w:tmpl w:val="25DA6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F52DD"/>
    <w:multiLevelType w:val="hybridMultilevel"/>
    <w:tmpl w:val="8F0EA94C"/>
    <w:lvl w:ilvl="0" w:tplc="9334D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32E41"/>
    <w:multiLevelType w:val="hybridMultilevel"/>
    <w:tmpl w:val="EDF8F8BA"/>
    <w:lvl w:ilvl="0" w:tplc="2D906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4665C"/>
    <w:multiLevelType w:val="hybridMultilevel"/>
    <w:tmpl w:val="57408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370DC"/>
    <w:multiLevelType w:val="multilevel"/>
    <w:tmpl w:val="FAA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D32DA0"/>
    <w:multiLevelType w:val="multilevel"/>
    <w:tmpl w:val="FADE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2A18A5"/>
    <w:multiLevelType w:val="multilevel"/>
    <w:tmpl w:val="6F1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5F560B"/>
    <w:multiLevelType w:val="hybridMultilevel"/>
    <w:tmpl w:val="681EC96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8C08F0"/>
    <w:multiLevelType w:val="hybridMultilevel"/>
    <w:tmpl w:val="392C9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47FC5"/>
    <w:multiLevelType w:val="multilevel"/>
    <w:tmpl w:val="1E92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03454A"/>
    <w:multiLevelType w:val="hybridMultilevel"/>
    <w:tmpl w:val="B5DE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A4444"/>
    <w:multiLevelType w:val="hybridMultilevel"/>
    <w:tmpl w:val="15164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A4031"/>
    <w:multiLevelType w:val="hybridMultilevel"/>
    <w:tmpl w:val="CA06C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2042D"/>
    <w:multiLevelType w:val="hybridMultilevel"/>
    <w:tmpl w:val="56068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ADE25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75EEF"/>
    <w:multiLevelType w:val="multilevel"/>
    <w:tmpl w:val="6198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BA3816"/>
    <w:multiLevelType w:val="hybridMultilevel"/>
    <w:tmpl w:val="C0840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7647E"/>
    <w:multiLevelType w:val="hybridMultilevel"/>
    <w:tmpl w:val="1C5A1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05A7D"/>
    <w:multiLevelType w:val="hybridMultilevel"/>
    <w:tmpl w:val="5914B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1413B"/>
    <w:multiLevelType w:val="hybridMultilevel"/>
    <w:tmpl w:val="6B80AB90"/>
    <w:lvl w:ilvl="0" w:tplc="026084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A7FB9"/>
    <w:multiLevelType w:val="multilevel"/>
    <w:tmpl w:val="6912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B4698C"/>
    <w:multiLevelType w:val="hybridMultilevel"/>
    <w:tmpl w:val="CE66A4C8"/>
    <w:lvl w:ilvl="0" w:tplc="B6AC77F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51332"/>
    <w:multiLevelType w:val="hybridMultilevel"/>
    <w:tmpl w:val="D730F396"/>
    <w:lvl w:ilvl="0" w:tplc="11C649BA">
      <w:numFmt w:val="bullet"/>
      <w:lvlText w:val="-"/>
      <w:lvlJc w:val="left"/>
      <w:pPr>
        <w:ind w:left="360" w:hanging="360"/>
      </w:pPr>
      <w:rPr>
        <w:rFonts w:ascii="HelveticaNeueLT Std Lt Cn" w:eastAsia="Times New Roman" w:hAnsi="HelveticaNeueLT Std Lt Cn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3"/>
  </w:num>
  <w:num w:numId="5">
    <w:abstractNumId w:val="2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9"/>
  </w:num>
  <w:num w:numId="9">
    <w:abstractNumId w:val="18"/>
  </w:num>
  <w:num w:numId="10">
    <w:abstractNumId w:val="9"/>
  </w:num>
  <w:num w:numId="11">
    <w:abstractNumId w:val="27"/>
  </w:num>
  <w:num w:numId="12">
    <w:abstractNumId w:val="30"/>
  </w:num>
  <w:num w:numId="13">
    <w:abstractNumId w:val="19"/>
  </w:num>
  <w:num w:numId="14">
    <w:abstractNumId w:val="26"/>
  </w:num>
  <w:num w:numId="15">
    <w:abstractNumId w:val="2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5"/>
  </w:num>
  <w:num w:numId="20">
    <w:abstractNumId w:val="16"/>
  </w:num>
  <w:num w:numId="21">
    <w:abstractNumId w:val="37"/>
  </w:num>
  <w:num w:numId="22">
    <w:abstractNumId w:val="23"/>
  </w:num>
  <w:num w:numId="23">
    <w:abstractNumId w:val="4"/>
  </w:num>
  <w:num w:numId="24">
    <w:abstractNumId w:val="10"/>
  </w:num>
  <w:num w:numId="25">
    <w:abstractNumId w:val="38"/>
  </w:num>
  <w:num w:numId="26">
    <w:abstractNumId w:val="22"/>
  </w:num>
  <w:num w:numId="27">
    <w:abstractNumId w:val="24"/>
  </w:num>
  <w:num w:numId="28">
    <w:abstractNumId w:val="7"/>
  </w:num>
  <w:num w:numId="29">
    <w:abstractNumId w:val="28"/>
  </w:num>
  <w:num w:numId="30">
    <w:abstractNumId w:val="6"/>
  </w:num>
  <w:num w:numId="31">
    <w:abstractNumId w:val="32"/>
  </w:num>
  <w:num w:numId="32">
    <w:abstractNumId w:val="39"/>
  </w:num>
  <w:num w:numId="33">
    <w:abstractNumId w:val="12"/>
  </w:num>
  <w:num w:numId="34">
    <w:abstractNumId w:val="5"/>
  </w:num>
  <w:num w:numId="35">
    <w:abstractNumId w:val="35"/>
  </w:num>
  <w:num w:numId="36">
    <w:abstractNumId w:val="31"/>
  </w:num>
  <w:num w:numId="37">
    <w:abstractNumId w:val="14"/>
  </w:num>
  <w:num w:numId="38">
    <w:abstractNumId w:val="34"/>
  </w:num>
  <w:num w:numId="39">
    <w:abstractNumId w:val="13"/>
  </w:num>
  <w:num w:numId="40">
    <w:abstractNumId w:val="42"/>
  </w:num>
  <w:num w:numId="41">
    <w:abstractNumId w:val="40"/>
  </w:num>
  <w:num w:numId="42">
    <w:abstractNumId w:val="15"/>
  </w:num>
  <w:num w:numId="43">
    <w:abstractNumId w:val="21"/>
  </w:num>
  <w:num w:numId="44">
    <w:abstractNumId w:val="36"/>
  </w:num>
  <w:num w:numId="45">
    <w:abstractNumId w:val="11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A4"/>
    <w:rsid w:val="0000753E"/>
    <w:rsid w:val="0001035C"/>
    <w:rsid w:val="00014A96"/>
    <w:rsid w:val="00015040"/>
    <w:rsid w:val="00016367"/>
    <w:rsid w:val="00017D33"/>
    <w:rsid w:val="000211E2"/>
    <w:rsid w:val="0002173A"/>
    <w:rsid w:val="00021F80"/>
    <w:rsid w:val="000266CB"/>
    <w:rsid w:val="00030606"/>
    <w:rsid w:val="0003107F"/>
    <w:rsid w:val="000319AF"/>
    <w:rsid w:val="000342B8"/>
    <w:rsid w:val="000348C7"/>
    <w:rsid w:val="000365F3"/>
    <w:rsid w:val="00036B65"/>
    <w:rsid w:val="00036E46"/>
    <w:rsid w:val="000409D2"/>
    <w:rsid w:val="000419B7"/>
    <w:rsid w:val="00043325"/>
    <w:rsid w:val="00044561"/>
    <w:rsid w:val="00044992"/>
    <w:rsid w:val="00044AF2"/>
    <w:rsid w:val="00044EBB"/>
    <w:rsid w:val="0004682B"/>
    <w:rsid w:val="00047B96"/>
    <w:rsid w:val="0005479A"/>
    <w:rsid w:val="00054DF7"/>
    <w:rsid w:val="00061DB8"/>
    <w:rsid w:val="000636AA"/>
    <w:rsid w:val="000652DB"/>
    <w:rsid w:val="00071DBF"/>
    <w:rsid w:val="000724C5"/>
    <w:rsid w:val="00076DA4"/>
    <w:rsid w:val="00076E48"/>
    <w:rsid w:val="00081F4C"/>
    <w:rsid w:val="000824B6"/>
    <w:rsid w:val="00082DD4"/>
    <w:rsid w:val="00084B5D"/>
    <w:rsid w:val="00084D45"/>
    <w:rsid w:val="00084FF8"/>
    <w:rsid w:val="00086A5A"/>
    <w:rsid w:val="000903AE"/>
    <w:rsid w:val="00090831"/>
    <w:rsid w:val="00090B9D"/>
    <w:rsid w:val="000919DF"/>
    <w:rsid w:val="00092F94"/>
    <w:rsid w:val="0009310D"/>
    <w:rsid w:val="0009393C"/>
    <w:rsid w:val="00094C40"/>
    <w:rsid w:val="00097C4F"/>
    <w:rsid w:val="000A1830"/>
    <w:rsid w:val="000A2E8D"/>
    <w:rsid w:val="000A591E"/>
    <w:rsid w:val="000B0EFC"/>
    <w:rsid w:val="000B5CDB"/>
    <w:rsid w:val="000C2AD1"/>
    <w:rsid w:val="000C2B2D"/>
    <w:rsid w:val="000C3019"/>
    <w:rsid w:val="000C36E7"/>
    <w:rsid w:val="000D0565"/>
    <w:rsid w:val="000D0F12"/>
    <w:rsid w:val="000D6C95"/>
    <w:rsid w:val="000E01AA"/>
    <w:rsid w:val="000E0D1A"/>
    <w:rsid w:val="000E2DFE"/>
    <w:rsid w:val="000E321A"/>
    <w:rsid w:val="000E6F5A"/>
    <w:rsid w:val="000E7B87"/>
    <w:rsid w:val="000F0353"/>
    <w:rsid w:val="000F154E"/>
    <w:rsid w:val="000F190F"/>
    <w:rsid w:val="000F2416"/>
    <w:rsid w:val="0010644A"/>
    <w:rsid w:val="00106D18"/>
    <w:rsid w:val="00106FD0"/>
    <w:rsid w:val="00107E06"/>
    <w:rsid w:val="00111E40"/>
    <w:rsid w:val="00114023"/>
    <w:rsid w:val="001208F8"/>
    <w:rsid w:val="0012271E"/>
    <w:rsid w:val="00123640"/>
    <w:rsid w:val="00123886"/>
    <w:rsid w:val="00125A9F"/>
    <w:rsid w:val="001260BA"/>
    <w:rsid w:val="00130B8C"/>
    <w:rsid w:val="00134617"/>
    <w:rsid w:val="00134B6B"/>
    <w:rsid w:val="00140480"/>
    <w:rsid w:val="00144C46"/>
    <w:rsid w:val="0014597B"/>
    <w:rsid w:val="00146C1B"/>
    <w:rsid w:val="00146E83"/>
    <w:rsid w:val="00152A4C"/>
    <w:rsid w:val="001545FB"/>
    <w:rsid w:val="00154C14"/>
    <w:rsid w:val="001572F0"/>
    <w:rsid w:val="00157D12"/>
    <w:rsid w:val="00163ACA"/>
    <w:rsid w:val="00163D11"/>
    <w:rsid w:val="001654EC"/>
    <w:rsid w:val="00166AFF"/>
    <w:rsid w:val="0016755F"/>
    <w:rsid w:val="001706F6"/>
    <w:rsid w:val="00172527"/>
    <w:rsid w:val="00173FC8"/>
    <w:rsid w:val="00183EC8"/>
    <w:rsid w:val="0018627D"/>
    <w:rsid w:val="00193D76"/>
    <w:rsid w:val="001A347D"/>
    <w:rsid w:val="001A4C86"/>
    <w:rsid w:val="001A52B1"/>
    <w:rsid w:val="001A5881"/>
    <w:rsid w:val="001A5D0E"/>
    <w:rsid w:val="001A6485"/>
    <w:rsid w:val="001A7701"/>
    <w:rsid w:val="001A7D33"/>
    <w:rsid w:val="001B1B9E"/>
    <w:rsid w:val="001B1E6C"/>
    <w:rsid w:val="001B453C"/>
    <w:rsid w:val="001C0E7A"/>
    <w:rsid w:val="001C1E9F"/>
    <w:rsid w:val="001C20AF"/>
    <w:rsid w:val="001C3275"/>
    <w:rsid w:val="001C38F8"/>
    <w:rsid w:val="001C6D2E"/>
    <w:rsid w:val="001C7C25"/>
    <w:rsid w:val="001D02D9"/>
    <w:rsid w:val="001D4CDB"/>
    <w:rsid w:val="001D57EC"/>
    <w:rsid w:val="001D6963"/>
    <w:rsid w:val="001E075F"/>
    <w:rsid w:val="001E12E5"/>
    <w:rsid w:val="001E25F9"/>
    <w:rsid w:val="001E3D33"/>
    <w:rsid w:val="001E7E86"/>
    <w:rsid w:val="001F5DFA"/>
    <w:rsid w:val="00201D9A"/>
    <w:rsid w:val="00204619"/>
    <w:rsid w:val="00211776"/>
    <w:rsid w:val="00215A38"/>
    <w:rsid w:val="00215C4C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3523C"/>
    <w:rsid w:val="0024301F"/>
    <w:rsid w:val="00243984"/>
    <w:rsid w:val="0024633D"/>
    <w:rsid w:val="002516E9"/>
    <w:rsid w:val="00251A1B"/>
    <w:rsid w:val="00253C09"/>
    <w:rsid w:val="0025545E"/>
    <w:rsid w:val="00255E19"/>
    <w:rsid w:val="00261CA0"/>
    <w:rsid w:val="00263D91"/>
    <w:rsid w:val="00264BAE"/>
    <w:rsid w:val="002665AF"/>
    <w:rsid w:val="00270059"/>
    <w:rsid w:val="00270F03"/>
    <w:rsid w:val="00271989"/>
    <w:rsid w:val="0027562E"/>
    <w:rsid w:val="002770AD"/>
    <w:rsid w:val="00281409"/>
    <w:rsid w:val="00281482"/>
    <w:rsid w:val="00282FF3"/>
    <w:rsid w:val="002836D3"/>
    <w:rsid w:val="00284F07"/>
    <w:rsid w:val="0028732E"/>
    <w:rsid w:val="002877DC"/>
    <w:rsid w:val="00292082"/>
    <w:rsid w:val="0029403C"/>
    <w:rsid w:val="002955DF"/>
    <w:rsid w:val="00296DD2"/>
    <w:rsid w:val="00297F86"/>
    <w:rsid w:val="002A2A23"/>
    <w:rsid w:val="002A33C1"/>
    <w:rsid w:val="002A36FC"/>
    <w:rsid w:val="002B2222"/>
    <w:rsid w:val="002B26D0"/>
    <w:rsid w:val="002B3FE0"/>
    <w:rsid w:val="002B66FC"/>
    <w:rsid w:val="002C2D52"/>
    <w:rsid w:val="002C5E49"/>
    <w:rsid w:val="002C6E15"/>
    <w:rsid w:val="002D20F8"/>
    <w:rsid w:val="002D39A4"/>
    <w:rsid w:val="002D4A44"/>
    <w:rsid w:val="002D4BCC"/>
    <w:rsid w:val="002D7BA5"/>
    <w:rsid w:val="002E1164"/>
    <w:rsid w:val="002E362D"/>
    <w:rsid w:val="002E4B25"/>
    <w:rsid w:val="002E53D9"/>
    <w:rsid w:val="002E7A28"/>
    <w:rsid w:val="002F0157"/>
    <w:rsid w:val="002F2A54"/>
    <w:rsid w:val="002F3B7A"/>
    <w:rsid w:val="002F45A0"/>
    <w:rsid w:val="002F4C85"/>
    <w:rsid w:val="002F608F"/>
    <w:rsid w:val="002F6670"/>
    <w:rsid w:val="002F7104"/>
    <w:rsid w:val="003017F2"/>
    <w:rsid w:val="00302C53"/>
    <w:rsid w:val="003073D3"/>
    <w:rsid w:val="00311705"/>
    <w:rsid w:val="003118FC"/>
    <w:rsid w:val="003121C3"/>
    <w:rsid w:val="0031714C"/>
    <w:rsid w:val="00320711"/>
    <w:rsid w:val="00321595"/>
    <w:rsid w:val="00326F15"/>
    <w:rsid w:val="00327565"/>
    <w:rsid w:val="00331AFF"/>
    <w:rsid w:val="00332443"/>
    <w:rsid w:val="0033568D"/>
    <w:rsid w:val="0035109A"/>
    <w:rsid w:val="00352CCF"/>
    <w:rsid w:val="00352DB0"/>
    <w:rsid w:val="00353204"/>
    <w:rsid w:val="00353E36"/>
    <w:rsid w:val="003547C6"/>
    <w:rsid w:val="00354E5D"/>
    <w:rsid w:val="0035629B"/>
    <w:rsid w:val="0035730D"/>
    <w:rsid w:val="00363142"/>
    <w:rsid w:val="00366D67"/>
    <w:rsid w:val="00367573"/>
    <w:rsid w:val="00371115"/>
    <w:rsid w:val="00371FE1"/>
    <w:rsid w:val="00372659"/>
    <w:rsid w:val="0037311D"/>
    <w:rsid w:val="0037559A"/>
    <w:rsid w:val="00380364"/>
    <w:rsid w:val="003839E5"/>
    <w:rsid w:val="003854CB"/>
    <w:rsid w:val="003864DD"/>
    <w:rsid w:val="003869EA"/>
    <w:rsid w:val="00386CB9"/>
    <w:rsid w:val="003876A0"/>
    <w:rsid w:val="003947EE"/>
    <w:rsid w:val="003970A5"/>
    <w:rsid w:val="003A5CEB"/>
    <w:rsid w:val="003B2ABB"/>
    <w:rsid w:val="003B4F80"/>
    <w:rsid w:val="003B5A12"/>
    <w:rsid w:val="003B70DF"/>
    <w:rsid w:val="003C401F"/>
    <w:rsid w:val="003D109D"/>
    <w:rsid w:val="003D119A"/>
    <w:rsid w:val="003D26F1"/>
    <w:rsid w:val="003D3FC3"/>
    <w:rsid w:val="003D448A"/>
    <w:rsid w:val="003D620A"/>
    <w:rsid w:val="003D71EB"/>
    <w:rsid w:val="003E0AE6"/>
    <w:rsid w:val="003E110C"/>
    <w:rsid w:val="003E2D7D"/>
    <w:rsid w:val="003E3E7A"/>
    <w:rsid w:val="003E50F1"/>
    <w:rsid w:val="003E5CCE"/>
    <w:rsid w:val="003F1E4A"/>
    <w:rsid w:val="003F3101"/>
    <w:rsid w:val="003F51D8"/>
    <w:rsid w:val="004014B9"/>
    <w:rsid w:val="00406238"/>
    <w:rsid w:val="004075BF"/>
    <w:rsid w:val="00410984"/>
    <w:rsid w:val="00411BA7"/>
    <w:rsid w:val="00412409"/>
    <w:rsid w:val="00425254"/>
    <w:rsid w:val="004266D7"/>
    <w:rsid w:val="00427162"/>
    <w:rsid w:val="0042742E"/>
    <w:rsid w:val="0042766F"/>
    <w:rsid w:val="0043002D"/>
    <w:rsid w:val="0043287A"/>
    <w:rsid w:val="00433006"/>
    <w:rsid w:val="00434054"/>
    <w:rsid w:val="00436FD1"/>
    <w:rsid w:val="00437D51"/>
    <w:rsid w:val="00440549"/>
    <w:rsid w:val="00442D37"/>
    <w:rsid w:val="00450D42"/>
    <w:rsid w:val="00452A38"/>
    <w:rsid w:val="00454DCE"/>
    <w:rsid w:val="0045553A"/>
    <w:rsid w:val="0045768A"/>
    <w:rsid w:val="00457A3F"/>
    <w:rsid w:val="00465069"/>
    <w:rsid w:val="004659BE"/>
    <w:rsid w:val="004662AC"/>
    <w:rsid w:val="0046634E"/>
    <w:rsid w:val="00470714"/>
    <w:rsid w:val="00470DA4"/>
    <w:rsid w:val="00470F85"/>
    <w:rsid w:val="00471A9D"/>
    <w:rsid w:val="00473004"/>
    <w:rsid w:val="0047497A"/>
    <w:rsid w:val="0047520B"/>
    <w:rsid w:val="004907D5"/>
    <w:rsid w:val="00496E27"/>
    <w:rsid w:val="0049783D"/>
    <w:rsid w:val="004A1197"/>
    <w:rsid w:val="004A226A"/>
    <w:rsid w:val="004A4507"/>
    <w:rsid w:val="004A593F"/>
    <w:rsid w:val="004B07A4"/>
    <w:rsid w:val="004B085C"/>
    <w:rsid w:val="004B2995"/>
    <w:rsid w:val="004B2D4C"/>
    <w:rsid w:val="004B518C"/>
    <w:rsid w:val="004B71B2"/>
    <w:rsid w:val="004B7C23"/>
    <w:rsid w:val="004C3DF3"/>
    <w:rsid w:val="004C45C8"/>
    <w:rsid w:val="004C4C3E"/>
    <w:rsid w:val="004C6641"/>
    <w:rsid w:val="004C7F4E"/>
    <w:rsid w:val="004D050D"/>
    <w:rsid w:val="004D2BF3"/>
    <w:rsid w:val="004D3381"/>
    <w:rsid w:val="004D431B"/>
    <w:rsid w:val="004D5732"/>
    <w:rsid w:val="004E0D67"/>
    <w:rsid w:val="004E54B9"/>
    <w:rsid w:val="004E5D39"/>
    <w:rsid w:val="004E7FE2"/>
    <w:rsid w:val="004F1FE8"/>
    <w:rsid w:val="004F35D2"/>
    <w:rsid w:val="004F753A"/>
    <w:rsid w:val="004F75EE"/>
    <w:rsid w:val="00501BF8"/>
    <w:rsid w:val="0050329B"/>
    <w:rsid w:val="00503A5E"/>
    <w:rsid w:val="005124E3"/>
    <w:rsid w:val="00513412"/>
    <w:rsid w:val="00517038"/>
    <w:rsid w:val="00517B74"/>
    <w:rsid w:val="00517F7B"/>
    <w:rsid w:val="005218FD"/>
    <w:rsid w:val="00522FDD"/>
    <w:rsid w:val="0052398A"/>
    <w:rsid w:val="00527500"/>
    <w:rsid w:val="005364E5"/>
    <w:rsid w:val="00536CE8"/>
    <w:rsid w:val="005425B5"/>
    <w:rsid w:val="0054317B"/>
    <w:rsid w:val="0054369A"/>
    <w:rsid w:val="005445F8"/>
    <w:rsid w:val="0054479E"/>
    <w:rsid w:val="005452BE"/>
    <w:rsid w:val="00545422"/>
    <w:rsid w:val="00547861"/>
    <w:rsid w:val="00547D8B"/>
    <w:rsid w:val="005534E2"/>
    <w:rsid w:val="00561DEA"/>
    <w:rsid w:val="0056555F"/>
    <w:rsid w:val="00565CF1"/>
    <w:rsid w:val="00566B14"/>
    <w:rsid w:val="00566FE3"/>
    <w:rsid w:val="00574643"/>
    <w:rsid w:val="00574857"/>
    <w:rsid w:val="0057524F"/>
    <w:rsid w:val="005753D1"/>
    <w:rsid w:val="005838F9"/>
    <w:rsid w:val="005840D2"/>
    <w:rsid w:val="0058438E"/>
    <w:rsid w:val="00585121"/>
    <w:rsid w:val="0059035D"/>
    <w:rsid w:val="00590D26"/>
    <w:rsid w:val="00595065"/>
    <w:rsid w:val="00595156"/>
    <w:rsid w:val="005A3B43"/>
    <w:rsid w:val="005A57F4"/>
    <w:rsid w:val="005A60E0"/>
    <w:rsid w:val="005B0074"/>
    <w:rsid w:val="005B4CEA"/>
    <w:rsid w:val="005B63B4"/>
    <w:rsid w:val="005C2B80"/>
    <w:rsid w:val="005C40B3"/>
    <w:rsid w:val="005C72BB"/>
    <w:rsid w:val="005D12B2"/>
    <w:rsid w:val="005D2774"/>
    <w:rsid w:val="005D3A27"/>
    <w:rsid w:val="005D5B32"/>
    <w:rsid w:val="005E0829"/>
    <w:rsid w:val="005E0A68"/>
    <w:rsid w:val="005E1B60"/>
    <w:rsid w:val="005E266A"/>
    <w:rsid w:val="005E33A1"/>
    <w:rsid w:val="005E36AF"/>
    <w:rsid w:val="005E7542"/>
    <w:rsid w:val="005F63FA"/>
    <w:rsid w:val="005F6CF4"/>
    <w:rsid w:val="005F70E8"/>
    <w:rsid w:val="005F72BB"/>
    <w:rsid w:val="005F7942"/>
    <w:rsid w:val="0060033E"/>
    <w:rsid w:val="00600C7A"/>
    <w:rsid w:val="00606678"/>
    <w:rsid w:val="00610994"/>
    <w:rsid w:val="006138E4"/>
    <w:rsid w:val="00622D62"/>
    <w:rsid w:val="00622FB3"/>
    <w:rsid w:val="006246D5"/>
    <w:rsid w:val="006248B2"/>
    <w:rsid w:val="00625A17"/>
    <w:rsid w:val="00626AF7"/>
    <w:rsid w:val="00627111"/>
    <w:rsid w:val="00627924"/>
    <w:rsid w:val="00627C9A"/>
    <w:rsid w:val="0063156A"/>
    <w:rsid w:val="0063358F"/>
    <w:rsid w:val="00635F4A"/>
    <w:rsid w:val="006416F5"/>
    <w:rsid w:val="00641C85"/>
    <w:rsid w:val="00642CBD"/>
    <w:rsid w:val="006431AC"/>
    <w:rsid w:val="00644253"/>
    <w:rsid w:val="00644AC3"/>
    <w:rsid w:val="0065049C"/>
    <w:rsid w:val="006506A7"/>
    <w:rsid w:val="00651F55"/>
    <w:rsid w:val="00652C12"/>
    <w:rsid w:val="00654905"/>
    <w:rsid w:val="006551AB"/>
    <w:rsid w:val="006567D7"/>
    <w:rsid w:val="00656F05"/>
    <w:rsid w:val="00660231"/>
    <w:rsid w:val="006606C8"/>
    <w:rsid w:val="0066123F"/>
    <w:rsid w:val="00663E16"/>
    <w:rsid w:val="00664BBD"/>
    <w:rsid w:val="00673476"/>
    <w:rsid w:val="0067582A"/>
    <w:rsid w:val="00676367"/>
    <w:rsid w:val="006771F4"/>
    <w:rsid w:val="006809B6"/>
    <w:rsid w:val="00680B17"/>
    <w:rsid w:val="00684C43"/>
    <w:rsid w:val="00685734"/>
    <w:rsid w:val="006861F9"/>
    <w:rsid w:val="00687C61"/>
    <w:rsid w:val="00687E3E"/>
    <w:rsid w:val="006905D4"/>
    <w:rsid w:val="00692EB1"/>
    <w:rsid w:val="00695010"/>
    <w:rsid w:val="00696C46"/>
    <w:rsid w:val="00697A39"/>
    <w:rsid w:val="006A0905"/>
    <w:rsid w:val="006A0E4A"/>
    <w:rsid w:val="006A1E52"/>
    <w:rsid w:val="006A1FDE"/>
    <w:rsid w:val="006A5397"/>
    <w:rsid w:val="006A5D4E"/>
    <w:rsid w:val="006B1558"/>
    <w:rsid w:val="006B1D23"/>
    <w:rsid w:val="006B24AC"/>
    <w:rsid w:val="006B3AF2"/>
    <w:rsid w:val="006B4070"/>
    <w:rsid w:val="006B4BCB"/>
    <w:rsid w:val="006B6B99"/>
    <w:rsid w:val="006C1CD3"/>
    <w:rsid w:val="006C4DBD"/>
    <w:rsid w:val="006D1F23"/>
    <w:rsid w:val="006D2808"/>
    <w:rsid w:val="006D2920"/>
    <w:rsid w:val="006D2A97"/>
    <w:rsid w:val="006D3D35"/>
    <w:rsid w:val="006D3D93"/>
    <w:rsid w:val="006D3DEF"/>
    <w:rsid w:val="006D4207"/>
    <w:rsid w:val="006D42D0"/>
    <w:rsid w:val="006D4C12"/>
    <w:rsid w:val="006D5901"/>
    <w:rsid w:val="006E6F9D"/>
    <w:rsid w:val="006E74A8"/>
    <w:rsid w:val="006F1567"/>
    <w:rsid w:val="006F258E"/>
    <w:rsid w:val="006F3348"/>
    <w:rsid w:val="006F34DC"/>
    <w:rsid w:val="006F449B"/>
    <w:rsid w:val="006F455A"/>
    <w:rsid w:val="006F5322"/>
    <w:rsid w:val="00700AE0"/>
    <w:rsid w:val="007126DA"/>
    <w:rsid w:val="00713451"/>
    <w:rsid w:val="00724089"/>
    <w:rsid w:val="007248ED"/>
    <w:rsid w:val="00725402"/>
    <w:rsid w:val="0072543E"/>
    <w:rsid w:val="00726BED"/>
    <w:rsid w:val="00730F2F"/>
    <w:rsid w:val="0073460A"/>
    <w:rsid w:val="00734A8C"/>
    <w:rsid w:val="00735F26"/>
    <w:rsid w:val="007423D3"/>
    <w:rsid w:val="0074275C"/>
    <w:rsid w:val="007447F5"/>
    <w:rsid w:val="00745B92"/>
    <w:rsid w:val="00747702"/>
    <w:rsid w:val="00747C51"/>
    <w:rsid w:val="00750205"/>
    <w:rsid w:val="00752F4F"/>
    <w:rsid w:val="007553DC"/>
    <w:rsid w:val="00755CA8"/>
    <w:rsid w:val="00757B6A"/>
    <w:rsid w:val="00757C28"/>
    <w:rsid w:val="00760306"/>
    <w:rsid w:val="00760A1A"/>
    <w:rsid w:val="0076158B"/>
    <w:rsid w:val="007636A0"/>
    <w:rsid w:val="00765B0C"/>
    <w:rsid w:val="00771D6F"/>
    <w:rsid w:val="007742FF"/>
    <w:rsid w:val="00774C70"/>
    <w:rsid w:val="00783644"/>
    <w:rsid w:val="007857F6"/>
    <w:rsid w:val="00787A72"/>
    <w:rsid w:val="00793D18"/>
    <w:rsid w:val="0079471E"/>
    <w:rsid w:val="007A2239"/>
    <w:rsid w:val="007A22F8"/>
    <w:rsid w:val="007A3AF3"/>
    <w:rsid w:val="007A4C5C"/>
    <w:rsid w:val="007A6070"/>
    <w:rsid w:val="007A6DD3"/>
    <w:rsid w:val="007A7602"/>
    <w:rsid w:val="007B0245"/>
    <w:rsid w:val="007B3022"/>
    <w:rsid w:val="007B4FB5"/>
    <w:rsid w:val="007C167E"/>
    <w:rsid w:val="007C1D63"/>
    <w:rsid w:val="007C1FBC"/>
    <w:rsid w:val="007C2340"/>
    <w:rsid w:val="007C2A08"/>
    <w:rsid w:val="007C2A70"/>
    <w:rsid w:val="007C4FBA"/>
    <w:rsid w:val="007C5B82"/>
    <w:rsid w:val="007C7D20"/>
    <w:rsid w:val="007D6A16"/>
    <w:rsid w:val="007E068E"/>
    <w:rsid w:val="007E2079"/>
    <w:rsid w:val="007E6C40"/>
    <w:rsid w:val="007E7434"/>
    <w:rsid w:val="007F0FB7"/>
    <w:rsid w:val="007F3E5C"/>
    <w:rsid w:val="007F5959"/>
    <w:rsid w:val="007F659C"/>
    <w:rsid w:val="007F72DA"/>
    <w:rsid w:val="008003A2"/>
    <w:rsid w:val="008023E6"/>
    <w:rsid w:val="00807C25"/>
    <w:rsid w:val="00813014"/>
    <w:rsid w:val="008134A5"/>
    <w:rsid w:val="008142E5"/>
    <w:rsid w:val="0081469C"/>
    <w:rsid w:val="0081483E"/>
    <w:rsid w:val="008164BD"/>
    <w:rsid w:val="008179F2"/>
    <w:rsid w:val="00820BE9"/>
    <w:rsid w:val="00821950"/>
    <w:rsid w:val="00823019"/>
    <w:rsid w:val="00827BD3"/>
    <w:rsid w:val="00831264"/>
    <w:rsid w:val="008341F1"/>
    <w:rsid w:val="00837B1D"/>
    <w:rsid w:val="008402B3"/>
    <w:rsid w:val="008415EA"/>
    <w:rsid w:val="008427E7"/>
    <w:rsid w:val="00843F6D"/>
    <w:rsid w:val="00844C3B"/>
    <w:rsid w:val="00845AF8"/>
    <w:rsid w:val="0084601E"/>
    <w:rsid w:val="00847172"/>
    <w:rsid w:val="008503D5"/>
    <w:rsid w:val="00851FAF"/>
    <w:rsid w:val="008549AB"/>
    <w:rsid w:val="008566EA"/>
    <w:rsid w:val="00857558"/>
    <w:rsid w:val="008608A2"/>
    <w:rsid w:val="00861927"/>
    <w:rsid w:val="00865076"/>
    <w:rsid w:val="00865314"/>
    <w:rsid w:val="00865B59"/>
    <w:rsid w:val="0086755D"/>
    <w:rsid w:val="00873111"/>
    <w:rsid w:val="00875915"/>
    <w:rsid w:val="00880045"/>
    <w:rsid w:val="008923B6"/>
    <w:rsid w:val="008933A3"/>
    <w:rsid w:val="008942C9"/>
    <w:rsid w:val="00894655"/>
    <w:rsid w:val="00896CBD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B471A"/>
    <w:rsid w:val="008C0B5C"/>
    <w:rsid w:val="008C4F9E"/>
    <w:rsid w:val="008C59FF"/>
    <w:rsid w:val="008C7C00"/>
    <w:rsid w:val="008D2561"/>
    <w:rsid w:val="008E276A"/>
    <w:rsid w:val="008E51D1"/>
    <w:rsid w:val="008E61EE"/>
    <w:rsid w:val="008F29AB"/>
    <w:rsid w:val="008F4253"/>
    <w:rsid w:val="008F65FE"/>
    <w:rsid w:val="008F7B6C"/>
    <w:rsid w:val="00905468"/>
    <w:rsid w:val="00910CDB"/>
    <w:rsid w:val="00911ADD"/>
    <w:rsid w:val="00911DBB"/>
    <w:rsid w:val="00911E82"/>
    <w:rsid w:val="00916698"/>
    <w:rsid w:val="009171D0"/>
    <w:rsid w:val="00920AA6"/>
    <w:rsid w:val="00922BA8"/>
    <w:rsid w:val="00924EB5"/>
    <w:rsid w:val="009328E0"/>
    <w:rsid w:val="00935640"/>
    <w:rsid w:val="0093721E"/>
    <w:rsid w:val="0093791A"/>
    <w:rsid w:val="00940571"/>
    <w:rsid w:val="009419C5"/>
    <w:rsid w:val="00941BA0"/>
    <w:rsid w:val="00941F0E"/>
    <w:rsid w:val="00944772"/>
    <w:rsid w:val="009479D9"/>
    <w:rsid w:val="009621C8"/>
    <w:rsid w:val="0096790A"/>
    <w:rsid w:val="0097185B"/>
    <w:rsid w:val="00972490"/>
    <w:rsid w:val="009746FE"/>
    <w:rsid w:val="00984E49"/>
    <w:rsid w:val="00985377"/>
    <w:rsid w:val="00994DFA"/>
    <w:rsid w:val="0099734F"/>
    <w:rsid w:val="009A0E6C"/>
    <w:rsid w:val="009A6C3E"/>
    <w:rsid w:val="009A6D33"/>
    <w:rsid w:val="009B038B"/>
    <w:rsid w:val="009B2FB4"/>
    <w:rsid w:val="009B706C"/>
    <w:rsid w:val="009B706F"/>
    <w:rsid w:val="009B7213"/>
    <w:rsid w:val="009C0FCA"/>
    <w:rsid w:val="009D0EAE"/>
    <w:rsid w:val="009D2060"/>
    <w:rsid w:val="009D3C74"/>
    <w:rsid w:val="009D5FA4"/>
    <w:rsid w:val="009D7F82"/>
    <w:rsid w:val="009E00AB"/>
    <w:rsid w:val="009E1C6B"/>
    <w:rsid w:val="009E328F"/>
    <w:rsid w:val="009E73E1"/>
    <w:rsid w:val="009E78D2"/>
    <w:rsid w:val="009F3327"/>
    <w:rsid w:val="009F48A0"/>
    <w:rsid w:val="009F7095"/>
    <w:rsid w:val="00A00466"/>
    <w:rsid w:val="00A03258"/>
    <w:rsid w:val="00A039F1"/>
    <w:rsid w:val="00A05556"/>
    <w:rsid w:val="00A06076"/>
    <w:rsid w:val="00A15216"/>
    <w:rsid w:val="00A1653A"/>
    <w:rsid w:val="00A2334D"/>
    <w:rsid w:val="00A24645"/>
    <w:rsid w:val="00A246CC"/>
    <w:rsid w:val="00A2575E"/>
    <w:rsid w:val="00A30006"/>
    <w:rsid w:val="00A30810"/>
    <w:rsid w:val="00A317BC"/>
    <w:rsid w:val="00A32512"/>
    <w:rsid w:val="00A3263D"/>
    <w:rsid w:val="00A3437D"/>
    <w:rsid w:val="00A43FDB"/>
    <w:rsid w:val="00A47162"/>
    <w:rsid w:val="00A54265"/>
    <w:rsid w:val="00A54C53"/>
    <w:rsid w:val="00A57A94"/>
    <w:rsid w:val="00A60292"/>
    <w:rsid w:val="00A64934"/>
    <w:rsid w:val="00A65B20"/>
    <w:rsid w:val="00A67632"/>
    <w:rsid w:val="00A713C9"/>
    <w:rsid w:val="00A74D57"/>
    <w:rsid w:val="00A764F2"/>
    <w:rsid w:val="00A818DE"/>
    <w:rsid w:val="00A82ADC"/>
    <w:rsid w:val="00A82C12"/>
    <w:rsid w:val="00A8509C"/>
    <w:rsid w:val="00A92D95"/>
    <w:rsid w:val="00A96D75"/>
    <w:rsid w:val="00A9717C"/>
    <w:rsid w:val="00A9770A"/>
    <w:rsid w:val="00A97EEE"/>
    <w:rsid w:val="00AA1F2E"/>
    <w:rsid w:val="00AA233E"/>
    <w:rsid w:val="00AA32F6"/>
    <w:rsid w:val="00AA6C85"/>
    <w:rsid w:val="00AA7334"/>
    <w:rsid w:val="00AA7FA5"/>
    <w:rsid w:val="00AB1B67"/>
    <w:rsid w:val="00AB1C83"/>
    <w:rsid w:val="00AB2303"/>
    <w:rsid w:val="00AB4D74"/>
    <w:rsid w:val="00AB6297"/>
    <w:rsid w:val="00AB70CC"/>
    <w:rsid w:val="00AC3475"/>
    <w:rsid w:val="00AC645F"/>
    <w:rsid w:val="00AC72A7"/>
    <w:rsid w:val="00AD03CC"/>
    <w:rsid w:val="00AD2F9A"/>
    <w:rsid w:val="00AD662D"/>
    <w:rsid w:val="00AE32F5"/>
    <w:rsid w:val="00AF0734"/>
    <w:rsid w:val="00AF3EF3"/>
    <w:rsid w:val="00AF41C0"/>
    <w:rsid w:val="00AF5BF1"/>
    <w:rsid w:val="00AF672F"/>
    <w:rsid w:val="00B006CA"/>
    <w:rsid w:val="00B10A0E"/>
    <w:rsid w:val="00B12743"/>
    <w:rsid w:val="00B13520"/>
    <w:rsid w:val="00B15BAF"/>
    <w:rsid w:val="00B20BEE"/>
    <w:rsid w:val="00B20E7A"/>
    <w:rsid w:val="00B24046"/>
    <w:rsid w:val="00B2551D"/>
    <w:rsid w:val="00B262BC"/>
    <w:rsid w:val="00B26FBE"/>
    <w:rsid w:val="00B27043"/>
    <w:rsid w:val="00B317E3"/>
    <w:rsid w:val="00B31920"/>
    <w:rsid w:val="00B32CE5"/>
    <w:rsid w:val="00B32F07"/>
    <w:rsid w:val="00B353D1"/>
    <w:rsid w:val="00B41A01"/>
    <w:rsid w:val="00B43946"/>
    <w:rsid w:val="00B44733"/>
    <w:rsid w:val="00B45F8D"/>
    <w:rsid w:val="00B50091"/>
    <w:rsid w:val="00B557F7"/>
    <w:rsid w:val="00B559DC"/>
    <w:rsid w:val="00B55D8D"/>
    <w:rsid w:val="00B56AFB"/>
    <w:rsid w:val="00B56BB5"/>
    <w:rsid w:val="00B61431"/>
    <w:rsid w:val="00B61963"/>
    <w:rsid w:val="00B61ED7"/>
    <w:rsid w:val="00B621E0"/>
    <w:rsid w:val="00B70878"/>
    <w:rsid w:val="00B7155A"/>
    <w:rsid w:val="00B72135"/>
    <w:rsid w:val="00B74A66"/>
    <w:rsid w:val="00B75663"/>
    <w:rsid w:val="00B76337"/>
    <w:rsid w:val="00B81F6D"/>
    <w:rsid w:val="00B82C39"/>
    <w:rsid w:val="00B85C18"/>
    <w:rsid w:val="00B867E2"/>
    <w:rsid w:val="00B86DE8"/>
    <w:rsid w:val="00B872A8"/>
    <w:rsid w:val="00B90628"/>
    <w:rsid w:val="00B93475"/>
    <w:rsid w:val="00B97538"/>
    <w:rsid w:val="00BA00F7"/>
    <w:rsid w:val="00BA0D0E"/>
    <w:rsid w:val="00BA10C6"/>
    <w:rsid w:val="00BA15AB"/>
    <w:rsid w:val="00BA1AA0"/>
    <w:rsid w:val="00BA2142"/>
    <w:rsid w:val="00BA7ECE"/>
    <w:rsid w:val="00BB04E0"/>
    <w:rsid w:val="00BB0631"/>
    <w:rsid w:val="00BB3BA5"/>
    <w:rsid w:val="00BB59C7"/>
    <w:rsid w:val="00BC31A6"/>
    <w:rsid w:val="00BC43C1"/>
    <w:rsid w:val="00BD129D"/>
    <w:rsid w:val="00BD2E5E"/>
    <w:rsid w:val="00BD4717"/>
    <w:rsid w:val="00BD5436"/>
    <w:rsid w:val="00BD7682"/>
    <w:rsid w:val="00BE2430"/>
    <w:rsid w:val="00BE2AD4"/>
    <w:rsid w:val="00BE42A6"/>
    <w:rsid w:val="00BE4C9D"/>
    <w:rsid w:val="00BE7A51"/>
    <w:rsid w:val="00BF2197"/>
    <w:rsid w:val="00BF2A2A"/>
    <w:rsid w:val="00BF500A"/>
    <w:rsid w:val="00BF50F1"/>
    <w:rsid w:val="00BF6863"/>
    <w:rsid w:val="00BF6D20"/>
    <w:rsid w:val="00BF7E05"/>
    <w:rsid w:val="00C01E39"/>
    <w:rsid w:val="00C04546"/>
    <w:rsid w:val="00C10995"/>
    <w:rsid w:val="00C1156F"/>
    <w:rsid w:val="00C11E13"/>
    <w:rsid w:val="00C12B77"/>
    <w:rsid w:val="00C130ED"/>
    <w:rsid w:val="00C23C55"/>
    <w:rsid w:val="00C25831"/>
    <w:rsid w:val="00C35053"/>
    <w:rsid w:val="00C404A5"/>
    <w:rsid w:val="00C503A2"/>
    <w:rsid w:val="00C51A6F"/>
    <w:rsid w:val="00C51FC9"/>
    <w:rsid w:val="00C52A79"/>
    <w:rsid w:val="00C52BC0"/>
    <w:rsid w:val="00C53229"/>
    <w:rsid w:val="00C5366E"/>
    <w:rsid w:val="00C57B6A"/>
    <w:rsid w:val="00C615D1"/>
    <w:rsid w:val="00C615D2"/>
    <w:rsid w:val="00C62687"/>
    <w:rsid w:val="00C6542B"/>
    <w:rsid w:val="00C65919"/>
    <w:rsid w:val="00C65FEC"/>
    <w:rsid w:val="00C75043"/>
    <w:rsid w:val="00C76A76"/>
    <w:rsid w:val="00C820FD"/>
    <w:rsid w:val="00C82522"/>
    <w:rsid w:val="00C83C83"/>
    <w:rsid w:val="00C844E3"/>
    <w:rsid w:val="00C850CA"/>
    <w:rsid w:val="00C85287"/>
    <w:rsid w:val="00C8556B"/>
    <w:rsid w:val="00C86001"/>
    <w:rsid w:val="00C9129A"/>
    <w:rsid w:val="00C92A3A"/>
    <w:rsid w:val="00C958FB"/>
    <w:rsid w:val="00C97A28"/>
    <w:rsid w:val="00C97F7A"/>
    <w:rsid w:val="00CA03BB"/>
    <w:rsid w:val="00CB26A3"/>
    <w:rsid w:val="00CB3B97"/>
    <w:rsid w:val="00CB3FE3"/>
    <w:rsid w:val="00CB457D"/>
    <w:rsid w:val="00CB5DD9"/>
    <w:rsid w:val="00CB7012"/>
    <w:rsid w:val="00CB7681"/>
    <w:rsid w:val="00CC0678"/>
    <w:rsid w:val="00CC10A2"/>
    <w:rsid w:val="00CC5B67"/>
    <w:rsid w:val="00CC5C81"/>
    <w:rsid w:val="00CD06F0"/>
    <w:rsid w:val="00CD0EFD"/>
    <w:rsid w:val="00CD1E5B"/>
    <w:rsid w:val="00CD6425"/>
    <w:rsid w:val="00CE36BD"/>
    <w:rsid w:val="00CE3F7C"/>
    <w:rsid w:val="00CE4687"/>
    <w:rsid w:val="00CE7785"/>
    <w:rsid w:val="00CF16A8"/>
    <w:rsid w:val="00CF3804"/>
    <w:rsid w:val="00CF39EF"/>
    <w:rsid w:val="00CF4103"/>
    <w:rsid w:val="00CF4336"/>
    <w:rsid w:val="00CF4B68"/>
    <w:rsid w:val="00D01016"/>
    <w:rsid w:val="00D01CB1"/>
    <w:rsid w:val="00D0373F"/>
    <w:rsid w:val="00D03F97"/>
    <w:rsid w:val="00D056FE"/>
    <w:rsid w:val="00D10813"/>
    <w:rsid w:val="00D171D1"/>
    <w:rsid w:val="00D22016"/>
    <w:rsid w:val="00D2288D"/>
    <w:rsid w:val="00D25211"/>
    <w:rsid w:val="00D253C4"/>
    <w:rsid w:val="00D25C4C"/>
    <w:rsid w:val="00D312C0"/>
    <w:rsid w:val="00D31CD8"/>
    <w:rsid w:val="00D33314"/>
    <w:rsid w:val="00D36E8B"/>
    <w:rsid w:val="00D371F0"/>
    <w:rsid w:val="00D4120E"/>
    <w:rsid w:val="00D428A5"/>
    <w:rsid w:val="00D43337"/>
    <w:rsid w:val="00D44E6E"/>
    <w:rsid w:val="00D46D22"/>
    <w:rsid w:val="00D509E8"/>
    <w:rsid w:val="00D51538"/>
    <w:rsid w:val="00D516D4"/>
    <w:rsid w:val="00D543F2"/>
    <w:rsid w:val="00D555A2"/>
    <w:rsid w:val="00D63B69"/>
    <w:rsid w:val="00D64B2A"/>
    <w:rsid w:val="00D65179"/>
    <w:rsid w:val="00D65DCC"/>
    <w:rsid w:val="00D702CC"/>
    <w:rsid w:val="00D705C6"/>
    <w:rsid w:val="00D720C4"/>
    <w:rsid w:val="00D73273"/>
    <w:rsid w:val="00D73507"/>
    <w:rsid w:val="00D75449"/>
    <w:rsid w:val="00D75AA6"/>
    <w:rsid w:val="00D8052F"/>
    <w:rsid w:val="00D8215D"/>
    <w:rsid w:val="00D82C52"/>
    <w:rsid w:val="00D85EFF"/>
    <w:rsid w:val="00D871F3"/>
    <w:rsid w:val="00D87AEF"/>
    <w:rsid w:val="00D90D74"/>
    <w:rsid w:val="00D91533"/>
    <w:rsid w:val="00D91DE7"/>
    <w:rsid w:val="00D91EDF"/>
    <w:rsid w:val="00D9238E"/>
    <w:rsid w:val="00D94E6D"/>
    <w:rsid w:val="00D95078"/>
    <w:rsid w:val="00D96C72"/>
    <w:rsid w:val="00DA3EEB"/>
    <w:rsid w:val="00DA3FE4"/>
    <w:rsid w:val="00DA4FF7"/>
    <w:rsid w:val="00DB182C"/>
    <w:rsid w:val="00DB3A93"/>
    <w:rsid w:val="00DB3D58"/>
    <w:rsid w:val="00DB514F"/>
    <w:rsid w:val="00DB5262"/>
    <w:rsid w:val="00DB6738"/>
    <w:rsid w:val="00DB6955"/>
    <w:rsid w:val="00DB6BD2"/>
    <w:rsid w:val="00DB76B1"/>
    <w:rsid w:val="00DB7E25"/>
    <w:rsid w:val="00DC4268"/>
    <w:rsid w:val="00DC71EA"/>
    <w:rsid w:val="00DD3AB9"/>
    <w:rsid w:val="00DD7C5D"/>
    <w:rsid w:val="00DE0A58"/>
    <w:rsid w:val="00DE1722"/>
    <w:rsid w:val="00DE22E1"/>
    <w:rsid w:val="00DF256E"/>
    <w:rsid w:val="00DF5823"/>
    <w:rsid w:val="00DF7228"/>
    <w:rsid w:val="00DF770D"/>
    <w:rsid w:val="00E00D88"/>
    <w:rsid w:val="00E0597B"/>
    <w:rsid w:val="00E0617F"/>
    <w:rsid w:val="00E06BA0"/>
    <w:rsid w:val="00E10E20"/>
    <w:rsid w:val="00E11AD7"/>
    <w:rsid w:val="00E132B6"/>
    <w:rsid w:val="00E13F41"/>
    <w:rsid w:val="00E16082"/>
    <w:rsid w:val="00E1784A"/>
    <w:rsid w:val="00E17B48"/>
    <w:rsid w:val="00E239F8"/>
    <w:rsid w:val="00E25BE2"/>
    <w:rsid w:val="00E26115"/>
    <w:rsid w:val="00E3237E"/>
    <w:rsid w:val="00E34671"/>
    <w:rsid w:val="00E34873"/>
    <w:rsid w:val="00E357DD"/>
    <w:rsid w:val="00E363A7"/>
    <w:rsid w:val="00E3785F"/>
    <w:rsid w:val="00E41C0D"/>
    <w:rsid w:val="00E428F1"/>
    <w:rsid w:val="00E44A88"/>
    <w:rsid w:val="00E454EA"/>
    <w:rsid w:val="00E46C67"/>
    <w:rsid w:val="00E50B19"/>
    <w:rsid w:val="00E527DF"/>
    <w:rsid w:val="00E5443E"/>
    <w:rsid w:val="00E548D2"/>
    <w:rsid w:val="00E55F84"/>
    <w:rsid w:val="00E60500"/>
    <w:rsid w:val="00E61EED"/>
    <w:rsid w:val="00E639E2"/>
    <w:rsid w:val="00E65CA1"/>
    <w:rsid w:val="00E7098D"/>
    <w:rsid w:val="00E72170"/>
    <w:rsid w:val="00E763DC"/>
    <w:rsid w:val="00E76837"/>
    <w:rsid w:val="00E76CC8"/>
    <w:rsid w:val="00E80F0A"/>
    <w:rsid w:val="00E8400E"/>
    <w:rsid w:val="00E86C83"/>
    <w:rsid w:val="00E87834"/>
    <w:rsid w:val="00E901B0"/>
    <w:rsid w:val="00E938F6"/>
    <w:rsid w:val="00E94EEB"/>
    <w:rsid w:val="00E96420"/>
    <w:rsid w:val="00EA0ACC"/>
    <w:rsid w:val="00EA14A3"/>
    <w:rsid w:val="00EA538D"/>
    <w:rsid w:val="00EA6CDA"/>
    <w:rsid w:val="00EA7006"/>
    <w:rsid w:val="00EB7CD5"/>
    <w:rsid w:val="00EC0604"/>
    <w:rsid w:val="00EC1905"/>
    <w:rsid w:val="00EC3BDC"/>
    <w:rsid w:val="00EC4A92"/>
    <w:rsid w:val="00EC625C"/>
    <w:rsid w:val="00EC74E3"/>
    <w:rsid w:val="00ED1CC1"/>
    <w:rsid w:val="00ED5632"/>
    <w:rsid w:val="00EE1D8A"/>
    <w:rsid w:val="00EE419B"/>
    <w:rsid w:val="00EE70BF"/>
    <w:rsid w:val="00EE7EC3"/>
    <w:rsid w:val="00EF2475"/>
    <w:rsid w:val="00EF3969"/>
    <w:rsid w:val="00EF3BFF"/>
    <w:rsid w:val="00EF3CFB"/>
    <w:rsid w:val="00EF5199"/>
    <w:rsid w:val="00EF7792"/>
    <w:rsid w:val="00EF78F9"/>
    <w:rsid w:val="00F0184A"/>
    <w:rsid w:val="00F04F84"/>
    <w:rsid w:val="00F06B30"/>
    <w:rsid w:val="00F106ED"/>
    <w:rsid w:val="00F10B87"/>
    <w:rsid w:val="00F11732"/>
    <w:rsid w:val="00F14699"/>
    <w:rsid w:val="00F17C97"/>
    <w:rsid w:val="00F20CEB"/>
    <w:rsid w:val="00F20FB4"/>
    <w:rsid w:val="00F21306"/>
    <w:rsid w:val="00F235C6"/>
    <w:rsid w:val="00F30247"/>
    <w:rsid w:val="00F3161D"/>
    <w:rsid w:val="00F33A26"/>
    <w:rsid w:val="00F352E5"/>
    <w:rsid w:val="00F37EFA"/>
    <w:rsid w:val="00F40A78"/>
    <w:rsid w:val="00F421F7"/>
    <w:rsid w:val="00F42DC9"/>
    <w:rsid w:val="00F4314A"/>
    <w:rsid w:val="00F43485"/>
    <w:rsid w:val="00F43A66"/>
    <w:rsid w:val="00F44507"/>
    <w:rsid w:val="00F44D05"/>
    <w:rsid w:val="00F46EFB"/>
    <w:rsid w:val="00F47451"/>
    <w:rsid w:val="00F536E6"/>
    <w:rsid w:val="00F548E1"/>
    <w:rsid w:val="00F5567F"/>
    <w:rsid w:val="00F57098"/>
    <w:rsid w:val="00F6378B"/>
    <w:rsid w:val="00F637F1"/>
    <w:rsid w:val="00F6544C"/>
    <w:rsid w:val="00F676E0"/>
    <w:rsid w:val="00F83553"/>
    <w:rsid w:val="00F841AE"/>
    <w:rsid w:val="00F93986"/>
    <w:rsid w:val="00FA0D91"/>
    <w:rsid w:val="00FA48A4"/>
    <w:rsid w:val="00FB083F"/>
    <w:rsid w:val="00FB1687"/>
    <w:rsid w:val="00FB19A7"/>
    <w:rsid w:val="00FB27BA"/>
    <w:rsid w:val="00FB3B65"/>
    <w:rsid w:val="00FB521F"/>
    <w:rsid w:val="00FB6BF1"/>
    <w:rsid w:val="00FC1A90"/>
    <w:rsid w:val="00FC271B"/>
    <w:rsid w:val="00FC4BEB"/>
    <w:rsid w:val="00FC61EA"/>
    <w:rsid w:val="00FC6B57"/>
    <w:rsid w:val="00FC6BCF"/>
    <w:rsid w:val="00FC779C"/>
    <w:rsid w:val="00FD191C"/>
    <w:rsid w:val="00FD7F27"/>
    <w:rsid w:val="00FE0596"/>
    <w:rsid w:val="00FE3DDB"/>
    <w:rsid w:val="00FE6113"/>
    <w:rsid w:val="00FE7CE2"/>
    <w:rsid w:val="00FF0C1B"/>
    <w:rsid w:val="00FF32EE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4C4FE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uiPriority w:val="99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-lead1">
    <w:name w:val="t-lead1"/>
    <w:basedOn w:val="Normale"/>
    <w:rsid w:val="009A6D33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customStyle="1" w:styleId="t-fullwidth">
    <w:name w:val="t-fullwidth"/>
    <w:basedOn w:val="Normale"/>
    <w:rsid w:val="00A1653A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3EC8"/>
    <w:pPr>
      <w:tabs>
        <w:tab w:val="left" w:pos="709"/>
      </w:tabs>
      <w:spacing w:after="120"/>
      <w:ind w:left="0" w:right="0"/>
    </w:pPr>
    <w:rPr>
      <w:rFonts w:eastAsia="DejaVu Sans"/>
      <w:color w:val="00000A"/>
      <w:kern w:val="1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183EC8"/>
    <w:rPr>
      <w:rFonts w:eastAsia="DejaVu Sans"/>
      <w:color w:val="00000A"/>
      <w:kern w:val="1"/>
      <w:sz w:val="24"/>
      <w:szCs w:val="24"/>
      <w:lang w:val="en-US"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0D1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BA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B3B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3BA5"/>
    <w:pPr>
      <w:suppressAutoHyphens w:val="0"/>
      <w:ind w:left="0" w:right="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3BA5"/>
    <w:rPr>
      <w:rFonts w:asciiTheme="minorHAnsi" w:eastAsiaTheme="minorHAnsi" w:hAnsiTheme="minorHAnsi" w:cstheme="minorBid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3BA5"/>
    <w:pPr>
      <w:suppressAutoHyphens/>
      <w:ind w:left="840" w:right="-360"/>
    </w:pPr>
    <w:rPr>
      <w:rFonts w:ascii="Times New Roman" w:eastAsia="Times New Roman" w:hAnsi="Times New Roman" w:cs="Times New Roman"/>
      <w:b/>
      <w:bCs/>
      <w:lang w:val="it-IT"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3BA5"/>
    <w:rPr>
      <w:rFonts w:asciiTheme="minorHAnsi" w:eastAsiaTheme="minorHAnsi" w:hAnsiTheme="minorHAnsi" w:cstheme="minorBidi"/>
      <w:b/>
      <w:bCs/>
      <w:lang w:val="en-US" w:eastAsia="ar-SA"/>
    </w:rPr>
  </w:style>
  <w:style w:type="character" w:customStyle="1" w:styleId="xn-location">
    <w:name w:val="xn-location"/>
    <w:basedOn w:val="Carpredefinitoparagrafo"/>
    <w:rsid w:val="00837B1D"/>
  </w:style>
  <w:style w:type="character" w:customStyle="1" w:styleId="mtlob">
    <w:name w:val="mtlob"/>
    <w:basedOn w:val="Carpredefinitoparagrafo"/>
    <w:rsid w:val="00327565"/>
  </w:style>
  <w:style w:type="character" w:customStyle="1" w:styleId="vbf20">
    <w:name w:val="vbf20"/>
    <w:basedOn w:val="Carpredefinitoparagrafo"/>
    <w:rsid w:val="00327565"/>
  </w:style>
  <w:style w:type="character" w:customStyle="1" w:styleId="mlchd">
    <w:name w:val="mlchd"/>
    <w:basedOn w:val="Carpredefinitoparagrafo"/>
    <w:rsid w:val="0032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34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8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5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46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1697">
          <w:marLeft w:val="9780"/>
          <w:marRight w:val="978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3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6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70795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461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711543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3360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3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83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2455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6146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56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74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2049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2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4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245334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4927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63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481291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32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12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64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6715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29589088">
              <w:marLeft w:val="12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32065160">
              <w:marLeft w:val="3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53276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468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10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70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0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1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4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7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6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17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8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4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7634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uba.com/it/cose-da-fare/spiagge-e-piccole-baie" TargetMode="External"/><Relationship Id="rId13" Type="http://schemas.openxmlformats.org/officeDocument/2006/relationships/hyperlink" Target="http://www.aruba.com" TargetMode="External"/><Relationship Id="rId18" Type="http://schemas.openxmlformats.org/officeDocument/2006/relationships/hyperlink" Target="https://www.aruba.com/it/open-for-happines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viaggiaresicuri.it" TargetMode="External"/><Relationship Id="rId17" Type="http://schemas.openxmlformats.org/officeDocument/2006/relationships/hyperlink" Target="https://www.aruba.com/it/health-happiness-co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uba.com/it/viaggiare-sicuri-ad-arub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uba.com/it/la-nostra-isola/regioni/oranjest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uba.com/it/requisiti-sanitari-per-viaggiatori" TargetMode="External"/><Relationship Id="rId10" Type="http://schemas.openxmlformats.org/officeDocument/2006/relationships/hyperlink" Target="https://www.aruba.com/it/cose-da-fare/arte-e-cultur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ruba.com/it/cose-da-fare/visite-guidate" TargetMode="External"/><Relationship Id="rId14" Type="http://schemas.openxmlformats.org/officeDocument/2006/relationships/hyperlink" Target="https://we.tl/t-7bVC6TunQ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49D8-CEF1-4229-A8B0-3834E60B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4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14275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Utente</cp:lastModifiedBy>
  <cp:revision>24</cp:revision>
  <cp:lastPrinted>2018-09-24T15:36:00Z</cp:lastPrinted>
  <dcterms:created xsi:type="dcterms:W3CDTF">2020-08-26T15:11:00Z</dcterms:created>
  <dcterms:modified xsi:type="dcterms:W3CDTF">2020-09-28T09:09:00Z</dcterms:modified>
</cp:coreProperties>
</file>