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E3DDB" w:rsidRDefault="00FE3DDB" w:rsidP="00F548E1">
      <w:pPr>
        <w:spacing w:line="360" w:lineRule="auto"/>
        <w:ind w:left="0" w:right="0"/>
        <w:jc w:val="both"/>
        <w:rPr>
          <w:rFonts w:ascii="Arial" w:hAnsi="Arial" w:cs="Arial"/>
          <w:i/>
          <w:sz w:val="22"/>
          <w:szCs w:val="22"/>
          <w:u w:val="single"/>
        </w:rPr>
      </w:pPr>
    </w:p>
    <w:p w:rsidR="007F0FB7" w:rsidRPr="001260BA" w:rsidRDefault="00BB0631" w:rsidP="00F548E1">
      <w:pPr>
        <w:spacing w:line="360" w:lineRule="auto"/>
        <w:ind w:left="0" w:right="0"/>
        <w:jc w:val="both"/>
        <w:rPr>
          <w:rFonts w:ascii="HelveticaNeueLT Std Lt Cn" w:hAnsi="HelveticaNeueLT Std Lt Cn" w:cs="Arial"/>
          <w:i/>
          <w:sz w:val="28"/>
          <w:szCs w:val="28"/>
          <w:u w:val="single"/>
        </w:rPr>
      </w:pPr>
      <w:r w:rsidRPr="001260BA">
        <w:rPr>
          <w:rFonts w:ascii="HelveticaNeueLT Std Lt Cn" w:hAnsi="HelveticaNeueLT Std Lt Cn" w:cs="Arial"/>
          <w:i/>
          <w:sz w:val="28"/>
          <w:szCs w:val="28"/>
          <w:u w:val="single"/>
        </w:rPr>
        <w:t>Comunicato Stampa</w:t>
      </w:r>
    </w:p>
    <w:p w:rsidR="00DF31C0" w:rsidRDefault="00DF31C0" w:rsidP="001260BA">
      <w:pPr>
        <w:ind w:left="0" w:right="-2"/>
        <w:jc w:val="center"/>
        <w:rPr>
          <w:rFonts w:ascii="HelveticaNeueLT Std Lt Cn" w:hAnsi="HelveticaNeueLT Std Lt Cn" w:cs="Arial"/>
          <w:b/>
          <w:sz w:val="28"/>
          <w:szCs w:val="28"/>
        </w:rPr>
      </w:pPr>
    </w:p>
    <w:p w:rsidR="006C1CD3" w:rsidRDefault="0060033E" w:rsidP="001260BA">
      <w:pPr>
        <w:ind w:left="0" w:right="-2"/>
        <w:jc w:val="center"/>
        <w:rPr>
          <w:rFonts w:ascii="HelveticaNeueLT Std Lt Cn" w:hAnsi="HelveticaNeueLT Std Lt Cn" w:cs="Arial"/>
          <w:b/>
          <w:sz w:val="28"/>
          <w:szCs w:val="28"/>
        </w:rPr>
      </w:pPr>
      <w:r>
        <w:rPr>
          <w:rFonts w:ascii="HelveticaNeueLT Std Lt Cn" w:hAnsi="HelveticaNeueLT Std Lt Cn" w:cs="Arial"/>
          <w:b/>
          <w:sz w:val="28"/>
          <w:szCs w:val="28"/>
        </w:rPr>
        <w:t>8</w:t>
      </w:r>
      <w:r w:rsidR="001260BA">
        <w:rPr>
          <w:rFonts w:ascii="HelveticaNeueLT Std Lt Cn" w:hAnsi="HelveticaNeueLT Std Lt Cn" w:cs="Arial"/>
          <w:b/>
          <w:sz w:val="28"/>
          <w:szCs w:val="28"/>
        </w:rPr>
        <w:t xml:space="preserve"> cose di Aruba che </w:t>
      </w:r>
      <w:r w:rsidR="00FB139C">
        <w:rPr>
          <w:rFonts w:ascii="HelveticaNeueLT Std Lt Cn" w:hAnsi="HelveticaNeueLT Std Lt Cn" w:cs="Arial"/>
          <w:b/>
          <w:sz w:val="28"/>
          <w:szCs w:val="28"/>
        </w:rPr>
        <w:t>vi sorprenderanno</w:t>
      </w:r>
    </w:p>
    <w:p w:rsidR="00DF31C0" w:rsidRPr="001260BA" w:rsidRDefault="00DF31C0" w:rsidP="001260BA">
      <w:pPr>
        <w:ind w:left="0" w:right="-2"/>
        <w:jc w:val="center"/>
        <w:rPr>
          <w:rFonts w:ascii="HelveticaNeueLT Std Lt Cn" w:hAnsi="HelveticaNeueLT Std Lt Cn" w:cs="Arial"/>
          <w:b/>
          <w:sz w:val="28"/>
          <w:szCs w:val="28"/>
        </w:rPr>
      </w:pPr>
    </w:p>
    <w:p w:rsidR="0042742E" w:rsidRPr="001260BA" w:rsidRDefault="0042742E" w:rsidP="006C1CD3">
      <w:pPr>
        <w:jc w:val="center"/>
        <w:rPr>
          <w:rFonts w:ascii="HelveticaNeueLT Std Lt Cn" w:hAnsi="HelveticaNeueLT Std Lt Cn" w:cs="Helvetica"/>
          <w:b/>
          <w:sz w:val="24"/>
          <w:szCs w:val="24"/>
          <w:lang w:eastAsia="ja-JP"/>
        </w:rPr>
      </w:pPr>
    </w:p>
    <w:p w:rsidR="006C1CD3" w:rsidRPr="001260BA" w:rsidRDefault="00844C3B" w:rsidP="00844C3B">
      <w:pPr>
        <w:spacing w:line="276" w:lineRule="auto"/>
        <w:ind w:left="0"/>
        <w:jc w:val="both"/>
        <w:rPr>
          <w:rFonts w:ascii="HelveticaNeueLT Std Lt Cn" w:hAnsi="HelveticaNeueLT Std Lt Cn" w:cs="Arial"/>
          <w:sz w:val="24"/>
          <w:szCs w:val="24"/>
        </w:rPr>
      </w:pPr>
      <w:r w:rsidRPr="001260BA">
        <w:rPr>
          <w:rFonts w:ascii="HelveticaNeueLT Std Lt Cn" w:hAnsi="HelveticaNeueLT Std Lt Cn" w:cs="Arial"/>
          <w:i/>
          <w:sz w:val="24"/>
          <w:szCs w:val="24"/>
        </w:rPr>
        <w:t>Marzo 2018</w:t>
      </w:r>
      <w:r w:rsidR="006C1CD3" w:rsidRPr="001260BA">
        <w:rPr>
          <w:rFonts w:ascii="HelveticaNeueLT Std Lt Cn" w:hAnsi="HelveticaNeueLT Std Lt Cn" w:cs="Arial"/>
          <w:i/>
          <w:sz w:val="24"/>
          <w:szCs w:val="24"/>
        </w:rPr>
        <w:t xml:space="preserve"> –</w:t>
      </w:r>
      <w:r w:rsidR="006C1CD3" w:rsidRPr="001260BA">
        <w:rPr>
          <w:rFonts w:ascii="HelveticaNeueLT Std Lt Cn" w:hAnsi="HelveticaNeueLT Std Lt Cn"/>
          <w:sz w:val="24"/>
          <w:szCs w:val="24"/>
        </w:rPr>
        <w:t xml:space="preserve"> </w:t>
      </w:r>
      <w:r w:rsidRPr="001260BA">
        <w:rPr>
          <w:rFonts w:ascii="HelveticaNeueLT Std Lt Cn" w:hAnsi="HelveticaNeueLT Std Lt Cn"/>
          <w:sz w:val="24"/>
          <w:szCs w:val="24"/>
        </w:rPr>
        <w:t>Per u</w:t>
      </w:r>
      <w:r w:rsidR="0060033E">
        <w:rPr>
          <w:rFonts w:ascii="HelveticaNeueLT Std Lt Cn" w:hAnsi="HelveticaNeueLT Std Lt Cn"/>
          <w:sz w:val="24"/>
          <w:szCs w:val="24"/>
        </w:rPr>
        <w:t xml:space="preserve">na destinazione </w:t>
      </w:r>
      <w:r w:rsidRPr="001260BA">
        <w:rPr>
          <w:rFonts w:ascii="HelveticaNeueLT Std Lt Cn" w:hAnsi="HelveticaNeueLT Std Lt Cn"/>
          <w:sz w:val="24"/>
          <w:szCs w:val="24"/>
        </w:rPr>
        <w:t xml:space="preserve">famosa in tutto il mondo per le sue spiagge bianche e il mare da favola, non è facile </w:t>
      </w:r>
      <w:r w:rsidR="00EA0ACC">
        <w:rPr>
          <w:rFonts w:ascii="HelveticaNeueLT Std Lt Cn" w:hAnsi="HelveticaNeueLT Std Lt Cn"/>
          <w:sz w:val="24"/>
          <w:szCs w:val="24"/>
        </w:rPr>
        <w:t xml:space="preserve">far </w:t>
      </w:r>
      <w:r w:rsidR="0060033E">
        <w:rPr>
          <w:rFonts w:ascii="HelveticaNeueLT Std Lt Cn" w:hAnsi="HelveticaNeueLT Std Lt Cn"/>
          <w:sz w:val="24"/>
          <w:szCs w:val="24"/>
        </w:rPr>
        <w:t>parlare deg</w:t>
      </w:r>
      <w:r w:rsidR="00EA0ACC">
        <w:rPr>
          <w:rFonts w:ascii="HelveticaNeueLT Std Lt Cn" w:hAnsi="HelveticaNeueLT Std Lt Cn"/>
          <w:sz w:val="24"/>
          <w:szCs w:val="24"/>
        </w:rPr>
        <w:t>li aspetti più autentici e curiosi</w:t>
      </w:r>
      <w:r w:rsidR="0060033E">
        <w:rPr>
          <w:rFonts w:ascii="HelveticaNeueLT Std Lt Cn" w:hAnsi="HelveticaNeueLT Std Lt Cn"/>
          <w:sz w:val="24"/>
          <w:szCs w:val="24"/>
        </w:rPr>
        <w:t xml:space="preserve"> che caratterizzano questa piccola Isola adagiata nel cuore dei Caraibi del Sud e costantemente baciata dal sole</w:t>
      </w:r>
      <w:r w:rsidRPr="001260BA">
        <w:rPr>
          <w:rFonts w:ascii="HelveticaNeueLT Std Lt Cn" w:hAnsi="HelveticaNeueLT Std Lt Cn"/>
          <w:sz w:val="24"/>
          <w:szCs w:val="24"/>
        </w:rPr>
        <w:t xml:space="preserve">. Sì certo, Aruba ospita distese di sabbia fine e palme accarezzate dal vento e se si è alla ricerca di un luogo dove rilassarsi e coccolarsi, Aruba è il posto giusto. Ma cos’altro sapete di Aruba? Scommettiamo che non </w:t>
      </w:r>
      <w:r w:rsidR="00EA0ACC">
        <w:rPr>
          <w:rFonts w:ascii="HelveticaNeueLT Std Lt Cn" w:hAnsi="HelveticaNeueLT Std Lt Cn"/>
          <w:sz w:val="24"/>
          <w:szCs w:val="24"/>
        </w:rPr>
        <w:t>eravat</w:t>
      </w:r>
      <w:r w:rsidR="0060033E">
        <w:rPr>
          <w:rFonts w:ascii="HelveticaNeueLT Std Lt Cn" w:hAnsi="HelveticaNeueLT Std Lt Cn"/>
          <w:sz w:val="24"/>
          <w:szCs w:val="24"/>
        </w:rPr>
        <w:t>e a conoscenza di quest</w:t>
      </w:r>
      <w:r w:rsidR="00531A0A">
        <w:rPr>
          <w:rFonts w:ascii="HelveticaNeueLT Std Lt Cn" w:hAnsi="HelveticaNeueLT Std Lt Cn"/>
          <w:sz w:val="24"/>
          <w:szCs w:val="24"/>
        </w:rPr>
        <w:t>e 8 curiosità</w:t>
      </w:r>
      <w:r w:rsidRPr="001260BA">
        <w:rPr>
          <w:rFonts w:ascii="HelveticaNeueLT Std Lt Cn" w:hAnsi="HelveticaNeueLT Std Lt Cn"/>
          <w:sz w:val="24"/>
          <w:szCs w:val="24"/>
        </w:rPr>
        <w:t>…</w:t>
      </w:r>
    </w:p>
    <w:p w:rsidR="001260BA" w:rsidRPr="001260BA" w:rsidRDefault="001260BA" w:rsidP="001260BA">
      <w:pPr>
        <w:pStyle w:val="Paragrafoelenco"/>
        <w:spacing w:after="0"/>
        <w:ind w:left="284" w:hanging="284"/>
        <w:jc w:val="both"/>
        <w:rPr>
          <w:rFonts w:ascii="HelveticaNeueLT Std Lt Cn" w:hAnsi="HelveticaNeueLT Std Lt Cn" w:cs="Arial"/>
          <w:sz w:val="24"/>
          <w:szCs w:val="24"/>
        </w:rPr>
      </w:pPr>
    </w:p>
    <w:p w:rsidR="00844C3B" w:rsidRPr="001260BA" w:rsidRDefault="00844C3B" w:rsidP="001260BA">
      <w:pPr>
        <w:pStyle w:val="Paragrafoelenco"/>
        <w:numPr>
          <w:ilvl w:val="0"/>
          <w:numId w:val="24"/>
        </w:numPr>
        <w:spacing w:after="0"/>
        <w:ind w:left="284" w:hanging="284"/>
        <w:jc w:val="both"/>
        <w:rPr>
          <w:rFonts w:ascii="HelveticaNeueLT Std Lt Cn" w:hAnsi="HelveticaNeueLT Std Lt Cn" w:cs="Arial"/>
          <w:b/>
          <w:i/>
          <w:sz w:val="24"/>
          <w:szCs w:val="24"/>
        </w:rPr>
      </w:pPr>
      <w:r w:rsidRPr="001260BA">
        <w:rPr>
          <w:rFonts w:ascii="HelveticaNeueLT Std Lt Cn" w:hAnsi="HelveticaNeueLT Std Lt Cn" w:cs="Arial"/>
          <w:b/>
          <w:i/>
          <w:sz w:val="24"/>
          <w:szCs w:val="24"/>
        </w:rPr>
        <w:t>A piedi nudi sulle bianche spiagge di Aruba, anche a mezzogiorno</w:t>
      </w:r>
    </w:p>
    <w:p w:rsidR="00844C3B" w:rsidRPr="001260BA" w:rsidRDefault="00844C3B" w:rsidP="00EA0ACC">
      <w:pPr>
        <w:pStyle w:val="Paragrafoelenco"/>
        <w:spacing w:after="0"/>
        <w:ind w:left="284"/>
        <w:jc w:val="both"/>
        <w:rPr>
          <w:rFonts w:ascii="HelveticaNeueLT Std Lt Cn" w:hAnsi="HelveticaNeueLT Std Lt Cn" w:cs="Arial"/>
          <w:sz w:val="24"/>
          <w:szCs w:val="24"/>
        </w:rPr>
      </w:pPr>
      <w:r w:rsidRPr="001260BA">
        <w:rPr>
          <w:rFonts w:ascii="HelveticaNeueLT Std Lt Cn" w:hAnsi="HelveticaNeueLT Std Lt Cn" w:cs="Arial"/>
          <w:sz w:val="24"/>
          <w:szCs w:val="24"/>
        </w:rPr>
        <w:t xml:space="preserve">La straordinaria composizione di coralli e conchiglie incastonate nelle bianche e soffici spiagge di Aruba, fa sì che la sabbia si mantenga fresca anche nelle ore più calde della giornata. Ciò significa che è </w:t>
      </w:r>
      <w:r w:rsidR="00EA0ACC">
        <w:rPr>
          <w:rFonts w:ascii="HelveticaNeueLT Std Lt Cn" w:hAnsi="HelveticaNeueLT Std Lt Cn" w:cs="Arial"/>
          <w:sz w:val="24"/>
          <w:szCs w:val="24"/>
        </w:rPr>
        <w:t>possibile dedicarsi a</w:t>
      </w:r>
      <w:r w:rsidRPr="001260BA">
        <w:rPr>
          <w:rFonts w:ascii="HelveticaNeueLT Std Lt Cn" w:hAnsi="HelveticaNeueLT Std Lt Cn" w:cs="Arial"/>
          <w:sz w:val="24"/>
          <w:szCs w:val="24"/>
        </w:rPr>
        <w:t xml:space="preserve"> lunghe passeggiate a pied</w:t>
      </w:r>
      <w:r w:rsidR="00EA0ACC">
        <w:rPr>
          <w:rFonts w:ascii="HelveticaNeueLT Std Lt Cn" w:hAnsi="HelveticaNeueLT Std Lt Cn" w:cs="Arial"/>
          <w:sz w:val="24"/>
          <w:szCs w:val="24"/>
        </w:rPr>
        <w:t>i nudi lungo il litorale in qualsiasi momento del giorno!</w:t>
      </w:r>
    </w:p>
    <w:p w:rsidR="00447F52" w:rsidRPr="001260BA" w:rsidRDefault="00447F52" w:rsidP="00EA0ACC">
      <w:pPr>
        <w:tabs>
          <w:tab w:val="left" w:pos="3765"/>
        </w:tabs>
        <w:spacing w:line="276" w:lineRule="auto"/>
        <w:ind w:left="284" w:hanging="284"/>
        <w:jc w:val="both"/>
        <w:rPr>
          <w:rFonts w:ascii="HelveticaNeueLT Std Lt Cn" w:hAnsi="HelveticaNeueLT Std Lt Cn" w:cs="Arial"/>
          <w:sz w:val="24"/>
          <w:szCs w:val="24"/>
        </w:rPr>
      </w:pPr>
    </w:p>
    <w:p w:rsidR="0060033E" w:rsidRPr="0042742E" w:rsidRDefault="0060033E" w:rsidP="0060033E">
      <w:pPr>
        <w:pStyle w:val="Paragrafoelenco"/>
        <w:numPr>
          <w:ilvl w:val="0"/>
          <w:numId w:val="24"/>
        </w:numPr>
        <w:spacing w:after="0"/>
        <w:ind w:left="284" w:hanging="284"/>
        <w:jc w:val="both"/>
        <w:rPr>
          <w:rFonts w:ascii="HelveticaNeueLT Std Lt Cn" w:hAnsi="HelveticaNeueLT Std Lt Cn" w:cs="Arial"/>
          <w:b/>
          <w:i/>
          <w:sz w:val="24"/>
          <w:szCs w:val="24"/>
        </w:rPr>
      </w:pPr>
      <w:r w:rsidRPr="0042742E">
        <w:rPr>
          <w:rFonts w:ascii="HelveticaNeueLT Std Lt Cn" w:hAnsi="HelveticaNeueLT Std Lt Cn" w:cs="Arial"/>
          <w:b/>
          <w:i/>
          <w:sz w:val="24"/>
          <w:szCs w:val="24"/>
        </w:rPr>
        <w:t>In alcuni periodi dell’anno è possibile incontrare le tartarughine</w:t>
      </w:r>
      <w:r>
        <w:rPr>
          <w:rFonts w:ascii="HelveticaNeueLT Std Lt Cn" w:hAnsi="HelveticaNeueLT Std Lt Cn" w:cs="Arial"/>
          <w:b/>
          <w:i/>
          <w:sz w:val="24"/>
          <w:szCs w:val="24"/>
        </w:rPr>
        <w:t xml:space="preserve"> di mare</w:t>
      </w:r>
    </w:p>
    <w:p w:rsidR="0060033E" w:rsidRDefault="0060033E" w:rsidP="0060033E">
      <w:pPr>
        <w:pStyle w:val="Paragrafoelenco"/>
        <w:spacing w:after="0"/>
        <w:ind w:left="284"/>
        <w:jc w:val="both"/>
        <w:rPr>
          <w:rFonts w:ascii="HelveticaNeueLT Std Lt Cn" w:hAnsi="HelveticaNeueLT Std Lt Cn" w:cs="Arial"/>
          <w:sz w:val="24"/>
          <w:szCs w:val="24"/>
        </w:rPr>
      </w:pPr>
      <w:r w:rsidRPr="0042742E">
        <w:rPr>
          <w:rFonts w:ascii="HelveticaNeueLT Std Lt Cn" w:hAnsi="HelveticaNeueLT Std Lt Cn" w:cs="Arial"/>
          <w:sz w:val="24"/>
          <w:szCs w:val="24"/>
        </w:rPr>
        <w:t xml:space="preserve">Ad Aruba è possibile che, durante una passeggiata in spiaggia, ci si </w:t>
      </w:r>
      <w:r w:rsidR="00901E57">
        <w:rPr>
          <w:rFonts w:ascii="HelveticaNeueLT Std Lt Cn" w:hAnsi="HelveticaNeueLT Std Lt Cn" w:cs="Arial"/>
          <w:sz w:val="24"/>
          <w:szCs w:val="24"/>
        </w:rPr>
        <w:t>ritrovi ad assistere a</w:t>
      </w:r>
      <w:bookmarkStart w:id="0" w:name="_GoBack"/>
      <w:bookmarkEnd w:id="0"/>
      <w:r w:rsidRPr="0042742E">
        <w:rPr>
          <w:rFonts w:ascii="HelveticaNeueLT Std Lt Cn" w:hAnsi="HelveticaNeueLT Std Lt Cn" w:cs="Arial"/>
          <w:sz w:val="24"/>
          <w:szCs w:val="24"/>
        </w:rPr>
        <w:t xml:space="preserve">ll’emozionante spettacolo della schiusa delle uova delle tartarughe acquatiche e si assista all’incamminarsi dei piccoli verso il mare, pronti a prendere il largo. </w:t>
      </w:r>
      <w:r>
        <w:rPr>
          <w:rFonts w:ascii="HelveticaNeueLT Std Lt Cn" w:hAnsi="HelveticaNeueLT Std Lt Cn" w:cs="Arial"/>
          <w:sz w:val="24"/>
          <w:szCs w:val="24"/>
        </w:rPr>
        <w:t>Infatti, d</w:t>
      </w:r>
      <w:r w:rsidRPr="0042742E">
        <w:rPr>
          <w:rFonts w:ascii="HelveticaNeueLT Std Lt Cn" w:hAnsi="HelveticaNeueLT Std Lt Cn" w:cs="Arial"/>
          <w:sz w:val="24"/>
          <w:szCs w:val="24"/>
        </w:rPr>
        <w:t xml:space="preserve">a marzo a novembre, l’isola è uno dei luoghi di nidificazione preferiti per diverse specie di tartarughe marine che anno dopo anno tornano a depositare le uova, soprattutto a </w:t>
      </w:r>
      <w:proofErr w:type="spellStart"/>
      <w:r w:rsidRPr="0042742E">
        <w:rPr>
          <w:rFonts w:ascii="HelveticaNeueLT Std Lt Cn" w:hAnsi="HelveticaNeueLT Std Lt Cn" w:cs="Arial"/>
          <w:sz w:val="24"/>
          <w:szCs w:val="24"/>
        </w:rPr>
        <w:t>Eagle</w:t>
      </w:r>
      <w:proofErr w:type="spellEnd"/>
      <w:r w:rsidRPr="0042742E">
        <w:rPr>
          <w:rFonts w:ascii="HelveticaNeueLT Std Lt Cn" w:hAnsi="HelveticaNeueLT Std Lt Cn" w:cs="Arial"/>
          <w:sz w:val="24"/>
          <w:szCs w:val="24"/>
        </w:rPr>
        <w:t xml:space="preserve"> Beach, Boca Grandi e nell’</w:t>
      </w:r>
      <w:proofErr w:type="spellStart"/>
      <w:r w:rsidRPr="0042742E">
        <w:rPr>
          <w:rFonts w:ascii="HelveticaNeueLT Std Lt Cn" w:hAnsi="HelveticaNeueLT Std Lt Cn" w:cs="Arial"/>
          <w:sz w:val="24"/>
          <w:szCs w:val="24"/>
        </w:rPr>
        <w:t>Arikok</w:t>
      </w:r>
      <w:proofErr w:type="spellEnd"/>
      <w:r w:rsidRPr="0042742E">
        <w:rPr>
          <w:rFonts w:ascii="HelveticaNeueLT Std Lt Cn" w:hAnsi="HelveticaNeueLT Std Lt Cn" w:cs="Arial"/>
          <w:sz w:val="24"/>
          <w:szCs w:val="24"/>
        </w:rPr>
        <w:t xml:space="preserve"> National Park. Per salvaguardarle e proteggerle, nel 2003 è nata la Fondazione </w:t>
      </w:r>
      <w:proofErr w:type="spellStart"/>
      <w:r w:rsidRPr="0042742E">
        <w:rPr>
          <w:rFonts w:ascii="HelveticaNeueLT Std Lt Cn" w:hAnsi="HelveticaNeueLT Std Lt Cn" w:cs="Arial"/>
          <w:sz w:val="24"/>
          <w:szCs w:val="24"/>
        </w:rPr>
        <w:t>Turtugaruba</w:t>
      </w:r>
      <w:proofErr w:type="spellEnd"/>
      <w:r w:rsidRPr="0042742E">
        <w:rPr>
          <w:rFonts w:ascii="HelveticaNeueLT Std Lt Cn" w:hAnsi="HelveticaNeueLT Std Lt Cn" w:cs="Arial"/>
          <w:sz w:val="24"/>
          <w:szCs w:val="24"/>
        </w:rPr>
        <w:t xml:space="preserve">, membro del più ampio network della </w:t>
      </w:r>
      <w:proofErr w:type="spellStart"/>
      <w:r w:rsidRPr="0042742E">
        <w:rPr>
          <w:rFonts w:ascii="HelveticaNeueLT Std Lt Cn" w:hAnsi="HelveticaNeueLT Std Lt Cn" w:cs="Arial"/>
          <w:sz w:val="24"/>
          <w:szCs w:val="24"/>
        </w:rPr>
        <w:t>Wider</w:t>
      </w:r>
      <w:proofErr w:type="spellEnd"/>
      <w:r w:rsidRPr="0042742E">
        <w:rPr>
          <w:rFonts w:ascii="HelveticaNeueLT Std Lt Cn" w:hAnsi="HelveticaNeueLT Std Lt Cn" w:cs="Arial"/>
          <w:sz w:val="24"/>
          <w:szCs w:val="24"/>
        </w:rPr>
        <w:t xml:space="preserve"> Caribbean Sea </w:t>
      </w:r>
      <w:proofErr w:type="spellStart"/>
      <w:r w:rsidRPr="0042742E">
        <w:rPr>
          <w:rFonts w:ascii="HelveticaNeueLT Std Lt Cn" w:hAnsi="HelveticaNeueLT Std Lt Cn" w:cs="Arial"/>
          <w:sz w:val="24"/>
          <w:szCs w:val="24"/>
        </w:rPr>
        <w:t>Turtle</w:t>
      </w:r>
      <w:proofErr w:type="spellEnd"/>
      <w:r w:rsidRPr="0042742E">
        <w:rPr>
          <w:rFonts w:ascii="HelveticaNeueLT Std Lt Cn" w:hAnsi="HelveticaNeueLT Std Lt Cn" w:cs="Arial"/>
          <w:sz w:val="24"/>
          <w:szCs w:val="24"/>
        </w:rPr>
        <w:t xml:space="preserve"> </w:t>
      </w:r>
      <w:proofErr w:type="spellStart"/>
      <w:r w:rsidRPr="0042742E">
        <w:rPr>
          <w:rFonts w:ascii="HelveticaNeueLT Std Lt Cn" w:hAnsi="HelveticaNeueLT Std Lt Cn" w:cs="Arial"/>
          <w:sz w:val="24"/>
          <w:szCs w:val="24"/>
        </w:rPr>
        <w:t>Conservation</w:t>
      </w:r>
      <w:proofErr w:type="spellEnd"/>
      <w:r w:rsidRPr="0042742E">
        <w:rPr>
          <w:rFonts w:ascii="HelveticaNeueLT Std Lt Cn" w:hAnsi="HelveticaNeueLT Std Lt Cn" w:cs="Arial"/>
          <w:sz w:val="24"/>
          <w:szCs w:val="24"/>
        </w:rPr>
        <w:t>.</w:t>
      </w:r>
    </w:p>
    <w:p w:rsidR="00447F52" w:rsidRPr="0042742E" w:rsidRDefault="00447F52" w:rsidP="0060033E">
      <w:pPr>
        <w:pStyle w:val="Paragrafoelenco"/>
        <w:spacing w:after="0"/>
        <w:ind w:left="284"/>
        <w:jc w:val="both"/>
        <w:rPr>
          <w:rFonts w:ascii="HelveticaNeueLT Std Lt Cn" w:hAnsi="HelveticaNeueLT Std Lt Cn" w:cs="Arial"/>
          <w:sz w:val="24"/>
          <w:szCs w:val="24"/>
        </w:rPr>
      </w:pPr>
    </w:p>
    <w:p w:rsidR="0060033E" w:rsidRPr="001260BA" w:rsidRDefault="0060033E" w:rsidP="0060033E">
      <w:pPr>
        <w:pStyle w:val="Paragrafoelenco"/>
        <w:numPr>
          <w:ilvl w:val="0"/>
          <w:numId w:val="24"/>
        </w:numPr>
        <w:spacing w:after="0"/>
        <w:ind w:left="284" w:hanging="284"/>
        <w:jc w:val="both"/>
        <w:rPr>
          <w:rFonts w:ascii="HelveticaNeueLT Std Lt Cn" w:hAnsi="HelveticaNeueLT Std Lt Cn" w:cs="Arial"/>
          <w:sz w:val="24"/>
          <w:szCs w:val="24"/>
        </w:rPr>
      </w:pPr>
      <w:r w:rsidRPr="00EA0ACC">
        <w:rPr>
          <w:rFonts w:ascii="HelveticaNeueLT Std Lt Cn" w:hAnsi="HelveticaNeueLT Std Lt Cn" w:cs="Arial"/>
          <w:b/>
          <w:i/>
          <w:sz w:val="24"/>
          <w:szCs w:val="24"/>
        </w:rPr>
        <w:t xml:space="preserve">La miglior </w:t>
      </w:r>
      <w:proofErr w:type="spellStart"/>
      <w:r w:rsidRPr="00EA0ACC">
        <w:rPr>
          <w:rFonts w:ascii="HelveticaNeueLT Std Lt Cn" w:hAnsi="HelveticaNeueLT Std Lt Cn" w:cs="Arial"/>
          <w:b/>
          <w:i/>
          <w:sz w:val="24"/>
          <w:szCs w:val="24"/>
        </w:rPr>
        <w:t>windsurfer</w:t>
      </w:r>
      <w:proofErr w:type="spellEnd"/>
      <w:r w:rsidRPr="00EA0ACC">
        <w:rPr>
          <w:rFonts w:ascii="HelveticaNeueLT Std Lt Cn" w:hAnsi="HelveticaNeueLT Std Lt Cn" w:cs="Arial"/>
          <w:b/>
          <w:i/>
          <w:sz w:val="24"/>
          <w:szCs w:val="24"/>
        </w:rPr>
        <w:t xml:space="preserve"> freesty</w:t>
      </w:r>
      <w:r>
        <w:rPr>
          <w:rFonts w:ascii="HelveticaNeueLT Std Lt Cn" w:hAnsi="HelveticaNeueLT Std Lt Cn" w:cs="Arial"/>
          <w:b/>
          <w:i/>
          <w:sz w:val="24"/>
          <w:szCs w:val="24"/>
        </w:rPr>
        <w:t>le femminile al mondo è Arubana</w:t>
      </w:r>
    </w:p>
    <w:p w:rsidR="0060033E" w:rsidRDefault="0060033E" w:rsidP="0060033E">
      <w:pPr>
        <w:pStyle w:val="Paragrafoelenco"/>
        <w:spacing w:after="0"/>
        <w:ind w:left="284"/>
        <w:jc w:val="both"/>
        <w:rPr>
          <w:rFonts w:ascii="HelveticaNeueLT Std Lt Cn" w:hAnsi="HelveticaNeueLT Std Lt Cn" w:cs="Arial"/>
          <w:sz w:val="24"/>
          <w:szCs w:val="24"/>
        </w:rPr>
      </w:pPr>
      <w:r w:rsidRPr="001260BA">
        <w:rPr>
          <w:rFonts w:ascii="HelveticaNeueLT Std Lt Cn" w:hAnsi="HelveticaNeueLT Std Lt Cn" w:cs="Arial"/>
          <w:sz w:val="24"/>
          <w:szCs w:val="24"/>
        </w:rPr>
        <w:t xml:space="preserve">Negli ultimi 8 anni, Sarah-Quita </w:t>
      </w:r>
      <w:proofErr w:type="spellStart"/>
      <w:r w:rsidRPr="001260BA">
        <w:rPr>
          <w:rFonts w:ascii="HelveticaNeueLT Std Lt Cn" w:hAnsi="HelveticaNeueLT Std Lt Cn" w:cs="Arial"/>
          <w:sz w:val="24"/>
          <w:szCs w:val="24"/>
        </w:rPr>
        <w:t>Offringa</w:t>
      </w:r>
      <w:proofErr w:type="spellEnd"/>
      <w:r w:rsidRPr="001260BA">
        <w:rPr>
          <w:rFonts w:ascii="HelveticaNeueLT Std Lt Cn" w:hAnsi="HelveticaNeueLT Std Lt Cn" w:cs="Arial"/>
          <w:sz w:val="24"/>
          <w:szCs w:val="24"/>
        </w:rPr>
        <w:t xml:space="preserve"> non ha vinto solo il Campionato mondiale femminile di Windsurf, ma ha anche stabilito il record del PWA - da "donna più giovane a vincere una medaglia d'oro" a "donna più giovane </w:t>
      </w:r>
      <w:r w:rsidRPr="0042742E">
        <w:rPr>
          <w:rFonts w:ascii="HelveticaNeueLT Std Lt Cn" w:hAnsi="HelveticaNeueLT Std Lt Cn" w:cs="Arial"/>
          <w:sz w:val="24"/>
          <w:szCs w:val="24"/>
        </w:rPr>
        <w:t xml:space="preserve">a diventare campione del mondo" - rispetto a qualsiasi altra donna nella storia del windsurf professionale. Effettivamente, </w:t>
      </w:r>
      <w:proofErr w:type="spellStart"/>
      <w:r w:rsidRPr="0042742E">
        <w:rPr>
          <w:rFonts w:ascii="HelveticaNeueLT Std Lt Cn" w:hAnsi="HelveticaNeueLT Std Lt Cn" w:cs="Arial"/>
          <w:sz w:val="24"/>
          <w:szCs w:val="24"/>
        </w:rPr>
        <w:t>Offringa</w:t>
      </w:r>
      <w:proofErr w:type="spellEnd"/>
      <w:r w:rsidRPr="0042742E">
        <w:rPr>
          <w:rFonts w:ascii="HelveticaNeueLT Std Lt Cn" w:hAnsi="HelveticaNeueLT Std Lt Cn" w:cs="Arial"/>
          <w:sz w:val="24"/>
          <w:szCs w:val="24"/>
        </w:rPr>
        <w:t xml:space="preserve"> è cresciuta in un luogo perfetto per il windsurf grazie ai venti costanti e alle acque calme di Aruba.</w:t>
      </w:r>
    </w:p>
    <w:p w:rsidR="007E5C13" w:rsidRDefault="007E5C13" w:rsidP="007E5C13">
      <w:pPr>
        <w:pStyle w:val="Paragrafoelenco"/>
        <w:spacing w:after="0"/>
        <w:ind w:left="284"/>
        <w:jc w:val="both"/>
        <w:rPr>
          <w:rFonts w:ascii="HelveticaNeueLT Std Lt Cn" w:hAnsi="HelveticaNeueLT Std Lt Cn" w:cs="Arial"/>
          <w:b/>
          <w:i/>
          <w:sz w:val="24"/>
          <w:szCs w:val="24"/>
        </w:rPr>
      </w:pPr>
    </w:p>
    <w:p w:rsidR="00844C3B" w:rsidRPr="00EA0ACC" w:rsidRDefault="00844C3B" w:rsidP="001260BA">
      <w:pPr>
        <w:pStyle w:val="Paragrafoelenco"/>
        <w:numPr>
          <w:ilvl w:val="0"/>
          <w:numId w:val="24"/>
        </w:numPr>
        <w:spacing w:after="0"/>
        <w:ind w:left="284" w:hanging="284"/>
        <w:jc w:val="both"/>
        <w:rPr>
          <w:rFonts w:ascii="HelveticaNeueLT Std Lt Cn" w:hAnsi="HelveticaNeueLT Std Lt Cn" w:cs="Arial"/>
          <w:b/>
          <w:i/>
          <w:sz w:val="24"/>
          <w:szCs w:val="24"/>
        </w:rPr>
      </w:pPr>
      <w:r w:rsidRPr="00EA0ACC">
        <w:rPr>
          <w:rFonts w:ascii="HelveticaNeueLT Std Lt Cn" w:hAnsi="HelveticaNeueLT Std Lt Cn" w:cs="Arial"/>
          <w:b/>
          <w:i/>
          <w:sz w:val="24"/>
          <w:szCs w:val="24"/>
        </w:rPr>
        <w:t xml:space="preserve">Grazie ai costanti </w:t>
      </w:r>
      <w:r w:rsidR="0060033E">
        <w:rPr>
          <w:rFonts w:ascii="HelveticaNeueLT Std Lt Cn" w:hAnsi="HelveticaNeueLT Std Lt Cn" w:cs="Arial"/>
          <w:b/>
          <w:i/>
          <w:sz w:val="24"/>
          <w:szCs w:val="24"/>
        </w:rPr>
        <w:t xml:space="preserve">venti </w:t>
      </w:r>
      <w:r w:rsidRPr="00EA0ACC">
        <w:rPr>
          <w:rFonts w:ascii="HelveticaNeueLT Std Lt Cn" w:hAnsi="HelveticaNeueLT Std Lt Cn" w:cs="Arial"/>
          <w:b/>
          <w:i/>
          <w:sz w:val="24"/>
          <w:szCs w:val="24"/>
        </w:rPr>
        <w:t>alisei</w:t>
      </w:r>
      <w:r w:rsidR="0060033E">
        <w:rPr>
          <w:rFonts w:ascii="HelveticaNeueLT Std Lt Cn" w:hAnsi="HelveticaNeueLT Std Lt Cn" w:cs="Arial"/>
          <w:b/>
          <w:i/>
          <w:sz w:val="24"/>
          <w:szCs w:val="24"/>
        </w:rPr>
        <w:t>, troverai sempre la tua strada</w:t>
      </w:r>
    </w:p>
    <w:p w:rsidR="00844C3B" w:rsidRDefault="00844C3B" w:rsidP="00EA0ACC">
      <w:pPr>
        <w:pStyle w:val="Paragrafoelenco"/>
        <w:spacing w:after="0"/>
        <w:ind w:left="284"/>
        <w:jc w:val="both"/>
        <w:rPr>
          <w:rFonts w:ascii="HelveticaNeueLT Std Lt Cn" w:hAnsi="HelveticaNeueLT Std Lt Cn" w:cs="Arial"/>
          <w:sz w:val="24"/>
          <w:szCs w:val="24"/>
        </w:rPr>
      </w:pPr>
      <w:r w:rsidRPr="001260BA">
        <w:rPr>
          <w:rFonts w:ascii="HelveticaNeueLT Std Lt Cn" w:hAnsi="HelveticaNeueLT Std Lt Cn" w:cs="Arial"/>
          <w:sz w:val="24"/>
          <w:szCs w:val="24"/>
        </w:rPr>
        <w:t>Le brezze rinfrescanti che soffiano costantemente da nord-est hanno intagliato gli alberi divi-divi nativi in forme fantastiche che non hanno nulla da invidiare ai più artistici bonsai. Se volete esplorare le aree più remote dell'isola, un proverbio locale dice che “seguire la curva degli alberi divi-divi ti condurrà in città”, ed è assolutamente vero!</w:t>
      </w:r>
    </w:p>
    <w:p w:rsidR="00447F52" w:rsidRPr="001260BA" w:rsidRDefault="00447F52" w:rsidP="00447F52">
      <w:pPr>
        <w:pStyle w:val="Paragrafoelenco"/>
        <w:spacing w:after="0"/>
        <w:ind w:left="284"/>
        <w:jc w:val="center"/>
        <w:rPr>
          <w:rFonts w:ascii="HelveticaNeueLT Std Lt Cn" w:hAnsi="HelveticaNeueLT Std Lt Cn" w:cs="Arial"/>
          <w:sz w:val="24"/>
          <w:szCs w:val="24"/>
        </w:rPr>
      </w:pPr>
    </w:p>
    <w:p w:rsidR="0060033E" w:rsidRPr="001260BA" w:rsidRDefault="0060033E" w:rsidP="0060033E">
      <w:pPr>
        <w:pStyle w:val="Paragrafoelenco"/>
        <w:numPr>
          <w:ilvl w:val="0"/>
          <w:numId w:val="24"/>
        </w:numPr>
        <w:spacing w:after="0"/>
        <w:ind w:left="284" w:hanging="284"/>
        <w:jc w:val="both"/>
        <w:rPr>
          <w:rFonts w:ascii="HelveticaNeueLT Std Lt Cn" w:hAnsi="HelveticaNeueLT Std Lt Cn" w:cs="Arial"/>
          <w:b/>
          <w:i/>
          <w:sz w:val="24"/>
          <w:szCs w:val="24"/>
        </w:rPr>
      </w:pPr>
      <w:r w:rsidRPr="001260BA">
        <w:rPr>
          <w:rFonts w:ascii="HelveticaNeueLT Std Lt Cn" w:hAnsi="HelveticaNeueLT Std Lt Cn" w:cs="Arial"/>
          <w:b/>
          <w:i/>
          <w:sz w:val="24"/>
          <w:szCs w:val="24"/>
        </w:rPr>
        <w:t>Una delle popolazioni più variegate del mondo</w:t>
      </w:r>
    </w:p>
    <w:p w:rsidR="00447F52" w:rsidRDefault="0060033E" w:rsidP="00447F52">
      <w:pPr>
        <w:pStyle w:val="Paragrafoelenco"/>
        <w:spacing w:after="0"/>
        <w:ind w:left="284"/>
        <w:jc w:val="both"/>
        <w:rPr>
          <w:rFonts w:ascii="HelveticaNeueLT Std Lt Cn" w:hAnsi="HelveticaNeueLT Std Lt Cn" w:cs="Arial"/>
          <w:sz w:val="24"/>
          <w:szCs w:val="24"/>
        </w:rPr>
      </w:pPr>
      <w:r w:rsidRPr="001260BA">
        <w:rPr>
          <w:rFonts w:ascii="HelveticaNeueLT Std Lt Cn" w:hAnsi="HelveticaNeueLT Std Lt Cn" w:cs="Arial"/>
          <w:sz w:val="24"/>
          <w:szCs w:val="24"/>
        </w:rPr>
        <w:t xml:space="preserve">Non importa da dove vieni, è molto probabile che ad Aruba incontrerai qualcuno che parla la tua stessa lingua. La maggior parte della popolazione parla l’inglese, il tedesco e lo spagnolo, così come il </w:t>
      </w:r>
      <w:proofErr w:type="spellStart"/>
      <w:r w:rsidRPr="00EA0ACC">
        <w:rPr>
          <w:rFonts w:ascii="HelveticaNeueLT Std Lt Cn" w:hAnsi="HelveticaNeueLT Std Lt Cn" w:cs="Arial"/>
          <w:i/>
          <w:sz w:val="24"/>
          <w:szCs w:val="24"/>
        </w:rPr>
        <w:t>papiamento</w:t>
      </w:r>
      <w:proofErr w:type="spellEnd"/>
      <w:r>
        <w:rPr>
          <w:rFonts w:ascii="HelveticaNeueLT Std Lt Cn" w:hAnsi="HelveticaNeueLT Std Lt Cn" w:cs="Arial"/>
          <w:sz w:val="24"/>
          <w:szCs w:val="24"/>
        </w:rPr>
        <w:t>, la lingua creola locale, ma tra le oltre</w:t>
      </w:r>
      <w:r w:rsidRPr="001260BA">
        <w:rPr>
          <w:rFonts w:ascii="HelveticaNeueLT Std Lt Cn" w:hAnsi="HelveticaNeueLT Std Lt Cn" w:cs="Arial"/>
          <w:sz w:val="24"/>
          <w:szCs w:val="24"/>
        </w:rPr>
        <w:t xml:space="preserve"> 90 nazionalità e gruppi etnici</w:t>
      </w:r>
      <w:r>
        <w:rPr>
          <w:rFonts w:ascii="HelveticaNeueLT Std Lt Cn" w:hAnsi="HelveticaNeueLT Std Lt Cn" w:cs="Arial"/>
          <w:sz w:val="24"/>
          <w:szCs w:val="24"/>
        </w:rPr>
        <w:t xml:space="preserve"> presenti ad Aruba è possibile trova</w:t>
      </w:r>
      <w:r w:rsidRPr="001260BA">
        <w:rPr>
          <w:rFonts w:ascii="HelveticaNeueLT Std Lt Cn" w:hAnsi="HelveticaNeueLT Std Lt Cn" w:cs="Arial"/>
          <w:sz w:val="24"/>
          <w:szCs w:val="24"/>
        </w:rPr>
        <w:t xml:space="preserve"> un numero </w:t>
      </w:r>
      <w:r w:rsidRPr="001260BA">
        <w:rPr>
          <w:rFonts w:ascii="HelveticaNeueLT Std Lt Cn" w:hAnsi="HelveticaNeueLT Std Lt Cn" w:cs="Arial"/>
          <w:sz w:val="24"/>
          <w:szCs w:val="24"/>
        </w:rPr>
        <w:lastRenderedPageBreak/>
        <w:t>consistente di europei, indiani, filippini e comunità cinesi, le cui tradizioni e culture vengono mantenute e celebrate sull’isola.</w:t>
      </w:r>
    </w:p>
    <w:p w:rsidR="00447F52" w:rsidRDefault="00447F52" w:rsidP="0060033E">
      <w:pPr>
        <w:pStyle w:val="Paragrafoelenco"/>
        <w:spacing w:after="0"/>
        <w:ind w:left="284"/>
        <w:jc w:val="both"/>
        <w:rPr>
          <w:rFonts w:ascii="HelveticaNeueLT Std Lt Cn" w:hAnsi="HelveticaNeueLT Std Lt Cn" w:cs="Arial"/>
          <w:b/>
          <w:i/>
          <w:sz w:val="24"/>
          <w:szCs w:val="24"/>
        </w:rPr>
      </w:pPr>
    </w:p>
    <w:p w:rsidR="0060033E" w:rsidRPr="00EA0ACC" w:rsidRDefault="0060033E" w:rsidP="0060033E">
      <w:pPr>
        <w:pStyle w:val="Paragrafoelenco"/>
        <w:numPr>
          <w:ilvl w:val="0"/>
          <w:numId w:val="24"/>
        </w:numPr>
        <w:spacing w:after="0"/>
        <w:ind w:left="284" w:hanging="284"/>
        <w:jc w:val="both"/>
        <w:rPr>
          <w:rFonts w:ascii="HelveticaNeueLT Std Lt Cn" w:hAnsi="HelveticaNeueLT Std Lt Cn" w:cs="Arial"/>
          <w:b/>
          <w:i/>
          <w:sz w:val="24"/>
          <w:szCs w:val="24"/>
        </w:rPr>
      </w:pPr>
      <w:r w:rsidRPr="00EA0ACC">
        <w:rPr>
          <w:rFonts w:ascii="HelveticaNeueLT Std Lt Cn" w:hAnsi="HelveticaNeueLT Std Lt Cn" w:cs="Arial"/>
          <w:b/>
          <w:i/>
          <w:sz w:val="24"/>
          <w:szCs w:val="24"/>
        </w:rPr>
        <w:t>Aruba è la capitale dei Caraibi dei relitti sottomarini</w:t>
      </w:r>
    </w:p>
    <w:p w:rsidR="00844C3B" w:rsidRDefault="0060033E" w:rsidP="0060033E">
      <w:pPr>
        <w:pStyle w:val="Paragrafoelenco"/>
        <w:spacing w:after="0"/>
        <w:ind w:left="284"/>
        <w:jc w:val="both"/>
        <w:rPr>
          <w:rFonts w:ascii="HelveticaNeueLT Std Lt Cn" w:hAnsi="HelveticaNeueLT Std Lt Cn" w:cs="Arial"/>
          <w:sz w:val="24"/>
          <w:szCs w:val="24"/>
        </w:rPr>
      </w:pPr>
      <w:r w:rsidRPr="001260BA">
        <w:rPr>
          <w:rFonts w:ascii="HelveticaNeueLT Std Lt Cn" w:hAnsi="HelveticaNeueLT Std Lt Cn" w:cs="Arial"/>
          <w:sz w:val="24"/>
          <w:szCs w:val="24"/>
        </w:rPr>
        <w:t xml:space="preserve">Appena fuori dalla costa, nella parte sottovento dell’isola, si trovano due relitti </w:t>
      </w:r>
      <w:r>
        <w:rPr>
          <w:rFonts w:ascii="HelveticaNeueLT Std Lt Cn" w:hAnsi="HelveticaNeueLT Std Lt Cn" w:cs="Arial"/>
          <w:sz w:val="24"/>
          <w:szCs w:val="24"/>
        </w:rPr>
        <w:t>sottomarini risalenti alla</w:t>
      </w:r>
      <w:r w:rsidRPr="001260BA">
        <w:rPr>
          <w:rFonts w:ascii="HelveticaNeueLT Std Lt Cn" w:hAnsi="HelveticaNeueLT Std Lt Cn" w:cs="Arial"/>
          <w:sz w:val="24"/>
          <w:szCs w:val="24"/>
        </w:rPr>
        <w:t xml:space="preserve"> Seconda Guerra mondiale: </w:t>
      </w:r>
      <w:r>
        <w:rPr>
          <w:rFonts w:ascii="HelveticaNeueLT Std Lt Cn" w:hAnsi="HelveticaNeueLT Std Lt Cn" w:cs="Arial"/>
          <w:sz w:val="24"/>
          <w:szCs w:val="24"/>
        </w:rPr>
        <w:t>l</w:t>
      </w:r>
      <w:r w:rsidRPr="001260BA">
        <w:rPr>
          <w:rFonts w:ascii="HelveticaNeueLT Std Lt Cn" w:hAnsi="HelveticaNeueLT Std Lt Cn" w:cs="Arial"/>
          <w:sz w:val="24"/>
          <w:szCs w:val="24"/>
        </w:rPr>
        <w:t>’</w:t>
      </w:r>
      <w:proofErr w:type="spellStart"/>
      <w:r w:rsidRPr="001260BA">
        <w:rPr>
          <w:rFonts w:ascii="HelveticaNeueLT Std Lt Cn" w:hAnsi="HelveticaNeueLT Std Lt Cn" w:cs="Arial"/>
          <w:sz w:val="24"/>
          <w:szCs w:val="24"/>
        </w:rPr>
        <w:t>Antilla</w:t>
      </w:r>
      <w:proofErr w:type="spellEnd"/>
      <w:r w:rsidRPr="001260BA">
        <w:rPr>
          <w:rFonts w:ascii="HelveticaNeueLT Std Lt Cn" w:hAnsi="HelveticaNeueLT Std Lt Cn" w:cs="Arial"/>
          <w:sz w:val="24"/>
          <w:szCs w:val="24"/>
        </w:rPr>
        <w:t>, il più grande e il più intatto tra i relitti dei Caraibi</w:t>
      </w:r>
      <w:r>
        <w:rPr>
          <w:rFonts w:ascii="HelveticaNeueLT Std Lt Cn" w:hAnsi="HelveticaNeueLT Std Lt Cn" w:cs="Arial"/>
          <w:sz w:val="24"/>
          <w:szCs w:val="24"/>
        </w:rPr>
        <w:t>,</w:t>
      </w:r>
      <w:r w:rsidRPr="001260BA">
        <w:rPr>
          <w:rFonts w:ascii="HelveticaNeueLT Std Lt Cn" w:hAnsi="HelveticaNeueLT Std Lt Cn" w:cs="Arial"/>
          <w:sz w:val="24"/>
          <w:szCs w:val="24"/>
        </w:rPr>
        <w:t xml:space="preserve"> e </w:t>
      </w:r>
      <w:r>
        <w:rPr>
          <w:rFonts w:ascii="HelveticaNeueLT Std Lt Cn" w:hAnsi="HelveticaNeueLT Std Lt Cn" w:cs="Arial"/>
          <w:sz w:val="24"/>
          <w:szCs w:val="24"/>
        </w:rPr>
        <w:t>il</w:t>
      </w:r>
      <w:r w:rsidRPr="001260BA">
        <w:rPr>
          <w:rFonts w:ascii="HelveticaNeueLT Std Lt Cn" w:hAnsi="HelveticaNeueLT Std Lt Cn" w:cs="Arial"/>
          <w:sz w:val="24"/>
          <w:szCs w:val="24"/>
        </w:rPr>
        <w:t xml:space="preserve"> </w:t>
      </w:r>
      <w:proofErr w:type="spellStart"/>
      <w:r w:rsidRPr="001260BA">
        <w:rPr>
          <w:rFonts w:ascii="HelveticaNeueLT Std Lt Cn" w:hAnsi="HelveticaNeueLT Std Lt Cn" w:cs="Arial"/>
          <w:sz w:val="24"/>
          <w:szCs w:val="24"/>
        </w:rPr>
        <w:t>Pedernales</w:t>
      </w:r>
      <w:proofErr w:type="spellEnd"/>
      <w:r w:rsidRPr="001260BA">
        <w:rPr>
          <w:rFonts w:ascii="HelveticaNeueLT Std Lt Cn" w:hAnsi="HelveticaNeueLT Std Lt Cn" w:cs="Arial"/>
          <w:sz w:val="24"/>
          <w:szCs w:val="24"/>
        </w:rPr>
        <w:t xml:space="preserve">. Ogni giorno, questi relitti vengono raggiunti da sub e barche da immersione che si avventurano alla scoperta di particolari formazioni coralline e della vivace vita sotto marina che si è sviluppata nei </w:t>
      </w:r>
      <w:r>
        <w:rPr>
          <w:rFonts w:ascii="HelveticaNeueLT Std Lt Cn" w:hAnsi="HelveticaNeueLT Std Lt Cn" w:cs="Arial"/>
          <w:sz w:val="24"/>
          <w:szCs w:val="24"/>
        </w:rPr>
        <w:t>pressi dei relitti.</w:t>
      </w:r>
    </w:p>
    <w:p w:rsidR="00447F52" w:rsidRPr="001260BA" w:rsidRDefault="00447F52" w:rsidP="0060033E">
      <w:pPr>
        <w:pStyle w:val="Paragrafoelenco"/>
        <w:spacing w:after="0"/>
        <w:ind w:left="284"/>
        <w:jc w:val="both"/>
        <w:rPr>
          <w:rFonts w:ascii="HelveticaNeueLT Std Lt Cn" w:hAnsi="HelveticaNeueLT Std Lt Cn" w:cs="Arial"/>
          <w:sz w:val="24"/>
          <w:szCs w:val="24"/>
        </w:rPr>
      </w:pPr>
    </w:p>
    <w:p w:rsidR="00844C3B" w:rsidRPr="00EA0ACC" w:rsidRDefault="00EA0ACC" w:rsidP="001260BA">
      <w:pPr>
        <w:pStyle w:val="Paragrafoelenco"/>
        <w:numPr>
          <w:ilvl w:val="0"/>
          <w:numId w:val="24"/>
        </w:numPr>
        <w:spacing w:after="0"/>
        <w:ind w:left="284" w:hanging="284"/>
        <w:jc w:val="both"/>
        <w:rPr>
          <w:rFonts w:ascii="HelveticaNeueLT Std Lt Cn" w:hAnsi="HelveticaNeueLT Std Lt Cn" w:cs="Arial"/>
          <w:b/>
          <w:i/>
          <w:sz w:val="24"/>
          <w:szCs w:val="24"/>
        </w:rPr>
      </w:pPr>
      <w:r>
        <w:rPr>
          <w:rFonts w:ascii="HelveticaNeueLT Std Lt Cn" w:hAnsi="HelveticaNeueLT Std Lt Cn" w:cs="Arial"/>
          <w:b/>
          <w:i/>
          <w:sz w:val="24"/>
          <w:szCs w:val="24"/>
        </w:rPr>
        <w:t xml:space="preserve">Il 20% dell’isola è </w:t>
      </w:r>
      <w:r w:rsidR="00844C3B" w:rsidRPr="00EA0ACC">
        <w:rPr>
          <w:rFonts w:ascii="HelveticaNeueLT Std Lt Cn" w:hAnsi="HelveticaNeueLT Std Lt Cn" w:cs="Arial"/>
          <w:b/>
          <w:i/>
          <w:sz w:val="24"/>
          <w:szCs w:val="24"/>
        </w:rPr>
        <w:t>area protetta</w:t>
      </w:r>
      <w:r>
        <w:rPr>
          <w:rFonts w:ascii="HelveticaNeueLT Std Lt Cn" w:hAnsi="HelveticaNeueLT Std Lt Cn" w:cs="Arial"/>
          <w:b/>
          <w:i/>
          <w:sz w:val="24"/>
          <w:szCs w:val="24"/>
        </w:rPr>
        <w:t xml:space="preserve"> e incontaminata</w:t>
      </w:r>
    </w:p>
    <w:p w:rsidR="00844C3B" w:rsidRDefault="00844C3B" w:rsidP="00EA0ACC">
      <w:pPr>
        <w:pStyle w:val="Paragrafoelenco"/>
        <w:spacing w:after="0"/>
        <w:ind w:left="284"/>
        <w:jc w:val="both"/>
        <w:rPr>
          <w:rFonts w:ascii="HelveticaNeueLT Std Lt Cn" w:hAnsi="HelveticaNeueLT Std Lt Cn" w:cs="Arial"/>
          <w:sz w:val="24"/>
          <w:szCs w:val="24"/>
        </w:rPr>
      </w:pPr>
      <w:r w:rsidRPr="001260BA">
        <w:rPr>
          <w:rFonts w:ascii="HelveticaNeueLT Std Lt Cn" w:hAnsi="HelveticaNeueLT Std Lt Cn" w:cs="Arial"/>
          <w:sz w:val="24"/>
          <w:szCs w:val="24"/>
        </w:rPr>
        <w:t xml:space="preserve">Il Parco Nazionale </w:t>
      </w:r>
      <w:proofErr w:type="spellStart"/>
      <w:r w:rsidRPr="001260BA">
        <w:rPr>
          <w:rFonts w:ascii="HelveticaNeueLT Std Lt Cn" w:hAnsi="HelveticaNeueLT Std Lt Cn" w:cs="Arial"/>
          <w:sz w:val="24"/>
          <w:szCs w:val="24"/>
        </w:rPr>
        <w:t>Arikok</w:t>
      </w:r>
      <w:proofErr w:type="spellEnd"/>
      <w:r w:rsidRPr="001260BA">
        <w:rPr>
          <w:rFonts w:ascii="HelveticaNeueLT Std Lt Cn" w:hAnsi="HelveticaNeueLT Std Lt Cn" w:cs="Arial"/>
          <w:sz w:val="24"/>
          <w:szCs w:val="24"/>
        </w:rPr>
        <w:t xml:space="preserve"> ospita coste spe</w:t>
      </w:r>
      <w:r w:rsidR="008933A3">
        <w:rPr>
          <w:rFonts w:ascii="HelveticaNeueLT Std Lt Cn" w:hAnsi="HelveticaNeueLT Std Lt Cn" w:cs="Arial"/>
          <w:sz w:val="24"/>
          <w:szCs w:val="24"/>
        </w:rPr>
        <w:t>ttacolari, ponti naturali e uno dei più affascinanti luoghi</w:t>
      </w:r>
      <w:r w:rsidRPr="001260BA">
        <w:rPr>
          <w:rFonts w:ascii="HelveticaNeueLT Std Lt Cn" w:hAnsi="HelveticaNeueLT Std Lt Cn" w:cs="Arial"/>
          <w:sz w:val="24"/>
          <w:szCs w:val="24"/>
        </w:rPr>
        <w:t xml:space="preserve"> dell'isola: la piscina naturale. </w:t>
      </w:r>
      <w:r w:rsidR="008933A3">
        <w:rPr>
          <w:rFonts w:ascii="HelveticaNeueLT Std Lt Cn" w:hAnsi="HelveticaNeueLT Std Lt Cn" w:cs="Arial"/>
          <w:sz w:val="24"/>
          <w:szCs w:val="24"/>
        </w:rPr>
        <w:t>C</w:t>
      </w:r>
      <w:r w:rsidRPr="001260BA">
        <w:rPr>
          <w:rFonts w:ascii="HelveticaNeueLT Std Lt Cn" w:hAnsi="HelveticaNeueLT Std Lt Cn" w:cs="Arial"/>
          <w:sz w:val="24"/>
          <w:szCs w:val="24"/>
        </w:rPr>
        <w:t>hiamata "</w:t>
      </w:r>
      <w:proofErr w:type="spellStart"/>
      <w:r w:rsidRPr="001260BA">
        <w:rPr>
          <w:rFonts w:ascii="HelveticaNeueLT Std Lt Cn" w:hAnsi="HelveticaNeueLT Std Lt Cn" w:cs="Arial"/>
          <w:sz w:val="24"/>
          <w:szCs w:val="24"/>
        </w:rPr>
        <w:t>Conchi</w:t>
      </w:r>
      <w:proofErr w:type="spellEnd"/>
      <w:r w:rsidRPr="001260BA">
        <w:rPr>
          <w:rFonts w:ascii="HelveticaNeueLT Std Lt Cn" w:hAnsi="HelveticaNeueLT Std Lt Cn" w:cs="Arial"/>
          <w:sz w:val="24"/>
          <w:szCs w:val="24"/>
        </w:rPr>
        <w:t>"</w:t>
      </w:r>
      <w:r w:rsidR="008933A3">
        <w:rPr>
          <w:rFonts w:ascii="HelveticaNeueLT Std Lt Cn" w:hAnsi="HelveticaNeueLT Std Lt Cn" w:cs="Arial"/>
          <w:sz w:val="24"/>
          <w:szCs w:val="24"/>
        </w:rPr>
        <w:t xml:space="preserve"> dalla popolazione locale, la piscina è</w:t>
      </w:r>
      <w:r w:rsidRPr="001260BA">
        <w:rPr>
          <w:rFonts w:ascii="HelveticaNeueLT Std Lt Cn" w:hAnsi="HelveticaNeueLT Std Lt Cn" w:cs="Arial"/>
          <w:sz w:val="24"/>
          <w:szCs w:val="24"/>
        </w:rPr>
        <w:t xml:space="preserve"> </w:t>
      </w:r>
      <w:r w:rsidR="00EA0ACC">
        <w:rPr>
          <w:rFonts w:ascii="HelveticaNeueLT Std Lt Cn" w:hAnsi="HelveticaNeueLT Std Lt Cn" w:cs="Arial"/>
          <w:sz w:val="24"/>
          <w:szCs w:val="24"/>
        </w:rPr>
        <w:t>una conca protetta</w:t>
      </w:r>
      <w:r w:rsidRPr="001260BA">
        <w:rPr>
          <w:rFonts w:ascii="HelveticaNeueLT Std Lt Cn" w:hAnsi="HelveticaNeueLT Std Lt Cn" w:cs="Arial"/>
          <w:sz w:val="24"/>
          <w:szCs w:val="24"/>
        </w:rPr>
        <w:t xml:space="preserve"> da</w:t>
      </w:r>
      <w:r w:rsidR="00EA0ACC">
        <w:rPr>
          <w:rFonts w:ascii="HelveticaNeueLT Std Lt Cn" w:hAnsi="HelveticaNeueLT Std Lt Cn" w:cs="Arial"/>
          <w:sz w:val="24"/>
          <w:szCs w:val="24"/>
        </w:rPr>
        <w:t xml:space="preserve"> una parete di roccia vulcanica dove è possibile fare il bagno in totale tranquillità.</w:t>
      </w:r>
    </w:p>
    <w:p w:rsidR="00447F52" w:rsidRPr="0060033E" w:rsidRDefault="00447F52" w:rsidP="00447F52">
      <w:pPr>
        <w:ind w:left="284"/>
        <w:jc w:val="both"/>
        <w:rPr>
          <w:rFonts w:ascii="HelveticaNeueLT Std Lt Cn" w:hAnsi="HelveticaNeueLT Std Lt Cn" w:cs="Arial"/>
          <w:sz w:val="24"/>
          <w:szCs w:val="24"/>
        </w:rPr>
      </w:pPr>
    </w:p>
    <w:p w:rsidR="0060033E" w:rsidRPr="0060033E" w:rsidRDefault="0060033E" w:rsidP="0060033E">
      <w:pPr>
        <w:pStyle w:val="Paragrafoelenco"/>
        <w:numPr>
          <w:ilvl w:val="0"/>
          <w:numId w:val="24"/>
        </w:numPr>
        <w:spacing w:after="0"/>
        <w:ind w:left="284" w:hanging="284"/>
        <w:jc w:val="both"/>
        <w:rPr>
          <w:rFonts w:ascii="HelveticaNeueLT Std Lt Cn" w:hAnsi="HelveticaNeueLT Std Lt Cn" w:cs="Arial"/>
          <w:sz w:val="24"/>
          <w:szCs w:val="24"/>
        </w:rPr>
      </w:pPr>
      <w:r>
        <w:rPr>
          <w:rFonts w:ascii="HelveticaNeueLT Std Lt Cn" w:hAnsi="HelveticaNeueLT Std Lt Cn" w:cs="Arial"/>
          <w:b/>
          <w:i/>
          <w:sz w:val="24"/>
          <w:szCs w:val="24"/>
        </w:rPr>
        <w:t>Acqua potabile direttamente dal rubinetto: uno dei più grandi impianti di desalinizzazione del mondo</w:t>
      </w:r>
    </w:p>
    <w:p w:rsidR="0060033E" w:rsidRDefault="0060033E" w:rsidP="0060033E">
      <w:pPr>
        <w:pStyle w:val="Paragrafoelenco"/>
        <w:spacing w:after="0"/>
        <w:ind w:left="284"/>
        <w:jc w:val="both"/>
        <w:rPr>
          <w:rFonts w:ascii="HelveticaNeueLT Std Lt Cn" w:hAnsi="HelveticaNeueLT Std Lt Cn" w:cs="Arial"/>
          <w:sz w:val="24"/>
          <w:szCs w:val="24"/>
        </w:rPr>
      </w:pPr>
      <w:r w:rsidRPr="0042742E">
        <w:rPr>
          <w:rFonts w:ascii="HelveticaNeueLT Std Lt Cn" w:hAnsi="HelveticaNeueLT Std Lt Cn" w:cs="Arial"/>
          <w:sz w:val="24"/>
          <w:szCs w:val="24"/>
        </w:rPr>
        <w:t xml:space="preserve">Essendo un’isola desertica, Aruba non ha una grande disponibilità di acqua dolce, ma gli Arubani hanno sapientemente saputo risolvere il problema. Nei primi anni ’30 è infatti stato sviluppato </w:t>
      </w:r>
      <w:proofErr w:type="spellStart"/>
      <w:r w:rsidRPr="0042742E">
        <w:rPr>
          <w:rFonts w:ascii="HelveticaNeueLT Std Lt Cn" w:hAnsi="HelveticaNeueLT Std Lt Cn" w:cs="Arial"/>
          <w:sz w:val="24"/>
          <w:szCs w:val="24"/>
        </w:rPr>
        <w:t>Balashi</w:t>
      </w:r>
      <w:proofErr w:type="spellEnd"/>
      <w:r w:rsidRPr="0042742E">
        <w:rPr>
          <w:rFonts w:ascii="HelveticaNeueLT Std Lt Cn" w:hAnsi="HelveticaNeueLT Std Lt Cn" w:cs="Arial"/>
          <w:sz w:val="24"/>
          <w:szCs w:val="24"/>
        </w:rPr>
        <w:t xml:space="preserve">, uno dei più grandi impianti di desalinizzazione del mondo. Nel corso dei decenni, gli ingegneri dell’isola hanno continuato a perfezionare il processo, fornendo ai residenti e a più di 1,5 milioni di visitatori all'anno, l'acqua potabile direttamente dal rubinetto. Tra i locali, un bicchiere ghiacciato di acqua di mare fresca e purificata viene chiamato “cocktail </w:t>
      </w:r>
      <w:proofErr w:type="spellStart"/>
      <w:r w:rsidRPr="0042742E">
        <w:rPr>
          <w:rFonts w:ascii="HelveticaNeueLT Std Lt Cn" w:hAnsi="HelveticaNeueLT Std Lt Cn" w:cs="Arial"/>
          <w:sz w:val="24"/>
          <w:szCs w:val="24"/>
        </w:rPr>
        <w:t>Balashi</w:t>
      </w:r>
      <w:proofErr w:type="spellEnd"/>
      <w:r w:rsidRPr="0042742E">
        <w:rPr>
          <w:rFonts w:ascii="HelveticaNeueLT Std Lt Cn" w:hAnsi="HelveticaNeueLT Std Lt Cn" w:cs="Arial"/>
          <w:sz w:val="24"/>
          <w:szCs w:val="24"/>
        </w:rPr>
        <w:t>”!</w:t>
      </w:r>
    </w:p>
    <w:p w:rsidR="007E5C13" w:rsidRPr="007E5C13" w:rsidRDefault="007E5C13" w:rsidP="007E5C13">
      <w:pPr>
        <w:ind w:left="0"/>
        <w:jc w:val="both"/>
        <w:rPr>
          <w:rFonts w:ascii="HelveticaNeueLT Std Lt Cn" w:hAnsi="HelveticaNeueLT Std Lt Cn" w:cs="Arial"/>
          <w:sz w:val="24"/>
          <w:szCs w:val="24"/>
        </w:rPr>
      </w:pPr>
    </w:p>
    <w:p w:rsidR="006C1CD3" w:rsidRDefault="006A6DCD" w:rsidP="006A6DCD">
      <w:pPr>
        <w:spacing w:line="276" w:lineRule="auto"/>
        <w:ind w:left="0" w:right="-2"/>
        <w:jc w:val="center"/>
        <w:rPr>
          <w:rFonts w:ascii="HelveticaNeueLT Std Lt Cn" w:hAnsi="HelveticaNeueLT Std Lt Cn" w:cs="Arial"/>
          <w:sz w:val="24"/>
          <w:szCs w:val="24"/>
        </w:rPr>
      </w:pPr>
      <w:r>
        <w:rPr>
          <w:rFonts w:ascii="HelveticaNeueLT Std Lt Cn" w:hAnsi="HelveticaNeueLT Std Lt Cn" w:cs="Arial"/>
          <w:noProof/>
          <w:sz w:val="24"/>
          <w:szCs w:val="24"/>
          <w:lang w:eastAsia="it-IT"/>
        </w:rPr>
        <w:drawing>
          <wp:inline distT="0" distB="0" distL="0" distR="0">
            <wp:extent cx="6172200" cy="282574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lage Aruba - 8 cos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4629" cy="2831439"/>
                    </a:xfrm>
                    <a:prstGeom prst="rect">
                      <a:avLst/>
                    </a:prstGeom>
                  </pic:spPr>
                </pic:pic>
              </a:graphicData>
            </a:graphic>
          </wp:inline>
        </w:drawing>
      </w:r>
    </w:p>
    <w:p w:rsidR="007E5C13" w:rsidRDefault="007E5C13" w:rsidP="006C1CD3">
      <w:pPr>
        <w:spacing w:line="276" w:lineRule="auto"/>
        <w:ind w:left="0"/>
        <w:jc w:val="both"/>
        <w:rPr>
          <w:rFonts w:ascii="HelveticaNeueLT Std Lt Cn" w:hAnsi="HelveticaNeueLT Std Lt Cn" w:cs="Arial"/>
          <w:sz w:val="24"/>
          <w:szCs w:val="24"/>
        </w:rPr>
      </w:pPr>
    </w:p>
    <w:p w:rsidR="00EA0ACC" w:rsidRPr="001260BA" w:rsidRDefault="00EA0ACC" w:rsidP="006C1CD3">
      <w:pPr>
        <w:spacing w:line="276" w:lineRule="auto"/>
        <w:ind w:left="0"/>
        <w:jc w:val="both"/>
        <w:rPr>
          <w:rFonts w:ascii="HelveticaNeueLT Std Lt Cn" w:hAnsi="HelveticaNeueLT Std Lt Cn" w:cs="Arial"/>
          <w:sz w:val="24"/>
          <w:szCs w:val="24"/>
        </w:rPr>
      </w:pPr>
      <w:r>
        <w:rPr>
          <w:rFonts w:ascii="HelveticaNeueLT Std Lt Cn" w:hAnsi="HelveticaNeueLT Std Lt Cn" w:cs="Arial"/>
          <w:sz w:val="24"/>
          <w:szCs w:val="24"/>
        </w:rPr>
        <w:t xml:space="preserve">Per scoprire altre curiosità sull’Isola con più giorni di sole di tutti i Caraibi: </w:t>
      </w:r>
      <w:hyperlink r:id="rId8" w:history="1">
        <w:r w:rsidR="007403BE" w:rsidRPr="00A46ED6">
          <w:rPr>
            <w:rStyle w:val="Collegamentoipertestuale"/>
            <w:rFonts w:ascii="HelveticaNeueLT Std Lt Cn" w:hAnsi="HelveticaNeueLT Std Lt Cn" w:cs="Arial"/>
            <w:sz w:val="24"/>
            <w:szCs w:val="24"/>
          </w:rPr>
          <w:t>https://www.aruba.com/it/blog/16-cose-di-aruba-che-ti-sorprenderanno</w:t>
        </w:r>
      </w:hyperlink>
      <w:r w:rsidR="007403BE">
        <w:rPr>
          <w:rFonts w:ascii="HelveticaNeueLT Std Lt Cn" w:hAnsi="HelveticaNeueLT Std Lt Cn" w:cs="Arial"/>
          <w:sz w:val="24"/>
          <w:szCs w:val="24"/>
        </w:rPr>
        <w:t xml:space="preserve"> </w:t>
      </w:r>
    </w:p>
    <w:p w:rsidR="00FE3DDB" w:rsidRPr="001260BA" w:rsidRDefault="00FE3DDB" w:rsidP="002955DF">
      <w:pPr>
        <w:ind w:left="0" w:right="-2"/>
        <w:jc w:val="both"/>
        <w:rPr>
          <w:rFonts w:ascii="HelveticaNeueLT Std Lt Cn" w:hAnsi="HelveticaNeueLT Std Lt Cn" w:cs="Calibri"/>
          <w:sz w:val="24"/>
          <w:szCs w:val="24"/>
        </w:rPr>
      </w:pPr>
    </w:p>
    <w:p w:rsidR="002955DF" w:rsidRPr="001260BA" w:rsidRDefault="002955DF" w:rsidP="006C1CD3">
      <w:pPr>
        <w:ind w:left="0" w:right="-2"/>
        <w:rPr>
          <w:rFonts w:ascii="HelveticaNeueLT Std Lt Cn" w:hAnsi="HelveticaNeueLT Std Lt Cn" w:cs="Calibri"/>
          <w:szCs w:val="24"/>
        </w:rPr>
      </w:pPr>
      <w:r w:rsidRPr="001260BA">
        <w:rPr>
          <w:rFonts w:ascii="HelveticaNeueLT Std Lt Cn" w:hAnsi="HelveticaNeueLT Std Lt Cn" w:cs="Calibri"/>
          <w:szCs w:val="24"/>
        </w:rPr>
        <w:t>Per maggiori informazioni su Aruba:</w:t>
      </w:r>
    </w:p>
    <w:p w:rsidR="002955DF" w:rsidRPr="001260BA" w:rsidRDefault="002955DF" w:rsidP="006C1CD3">
      <w:pPr>
        <w:ind w:left="0" w:right="-2"/>
        <w:rPr>
          <w:rFonts w:ascii="HelveticaNeueLT Std Lt Cn" w:hAnsi="HelveticaNeueLT Std Lt Cn" w:cs="Calibri"/>
          <w:szCs w:val="24"/>
        </w:rPr>
      </w:pPr>
      <w:r w:rsidRPr="001260BA">
        <w:rPr>
          <w:rFonts w:ascii="HelveticaNeueLT Std Lt Cn" w:hAnsi="HelveticaNeueLT Std Lt Cn" w:cs="Calibri"/>
          <w:szCs w:val="24"/>
        </w:rPr>
        <w:t>Global Tourist - Ufficio del Turismo di ARUBA in Italia</w:t>
      </w:r>
    </w:p>
    <w:p w:rsidR="002955DF" w:rsidRPr="001260BA" w:rsidRDefault="00AA7334" w:rsidP="006C1CD3">
      <w:pPr>
        <w:ind w:left="0" w:right="-2"/>
        <w:rPr>
          <w:rFonts w:ascii="HelveticaNeueLT Std Lt Cn" w:hAnsi="HelveticaNeueLT Std Lt Cn" w:cs="Calibri"/>
          <w:szCs w:val="24"/>
          <w:lang w:val="en-US"/>
        </w:rPr>
      </w:pPr>
      <w:r w:rsidRPr="001260BA">
        <w:rPr>
          <w:rFonts w:ascii="HelveticaNeueLT Std Lt Cn" w:hAnsi="HelveticaNeueLT Std Lt Cn" w:cs="Calibri"/>
          <w:szCs w:val="24"/>
          <w:lang w:val="en-US"/>
        </w:rPr>
        <w:t>Tel:</w:t>
      </w:r>
      <w:r w:rsidR="002955DF" w:rsidRPr="001260BA">
        <w:rPr>
          <w:rFonts w:ascii="HelveticaNeueLT Std Lt Cn" w:hAnsi="HelveticaNeueLT Std Lt Cn" w:cs="Calibri"/>
          <w:szCs w:val="24"/>
          <w:lang w:val="en-US"/>
        </w:rPr>
        <w:t xml:space="preserve"> 011 – 4546557</w:t>
      </w:r>
    </w:p>
    <w:p w:rsidR="002955DF" w:rsidRPr="001260BA" w:rsidRDefault="002955DF" w:rsidP="006C1CD3">
      <w:pPr>
        <w:ind w:left="0" w:right="-2"/>
        <w:rPr>
          <w:rFonts w:ascii="HelveticaNeueLT Std Lt Cn" w:hAnsi="HelveticaNeueLT Std Lt Cn" w:cs="Calibri"/>
          <w:szCs w:val="24"/>
          <w:lang w:val="en-US"/>
        </w:rPr>
      </w:pPr>
      <w:r w:rsidRPr="001260BA">
        <w:rPr>
          <w:rFonts w:ascii="HelveticaNeueLT Std Lt Cn" w:hAnsi="HelveticaNeueLT Std Lt Cn" w:cs="Calibri"/>
          <w:szCs w:val="24"/>
          <w:lang w:val="en-US"/>
        </w:rPr>
        <w:t>Email</w:t>
      </w:r>
      <w:r w:rsidR="00AA7334" w:rsidRPr="001260BA">
        <w:rPr>
          <w:rFonts w:ascii="HelveticaNeueLT Std Lt Cn" w:hAnsi="HelveticaNeueLT Std Lt Cn" w:cs="Calibri"/>
          <w:szCs w:val="24"/>
          <w:lang w:val="en-US"/>
        </w:rPr>
        <w:t>:</w:t>
      </w:r>
      <w:r w:rsidRPr="001260BA">
        <w:rPr>
          <w:rFonts w:ascii="HelveticaNeueLT Std Lt Cn" w:hAnsi="HelveticaNeueLT Std Lt Cn" w:cs="Calibri"/>
          <w:szCs w:val="24"/>
          <w:lang w:val="en-US"/>
        </w:rPr>
        <w:t xml:space="preserve"> </w:t>
      </w:r>
      <w:hyperlink r:id="rId9" w:history="1">
        <w:r w:rsidR="00AA7334" w:rsidRPr="001260BA">
          <w:rPr>
            <w:rStyle w:val="Collegamentoipertestuale"/>
            <w:rFonts w:ascii="HelveticaNeueLT Std Lt Cn" w:hAnsi="HelveticaNeueLT Std Lt Cn" w:cs="Calibri"/>
            <w:szCs w:val="24"/>
            <w:lang w:val="en-US"/>
          </w:rPr>
          <w:t>aruba@globaltourist.it</w:t>
        </w:r>
      </w:hyperlink>
      <w:r w:rsidRPr="001260BA">
        <w:rPr>
          <w:rFonts w:ascii="HelveticaNeueLT Std Lt Cn" w:hAnsi="HelveticaNeueLT Std Lt Cn" w:cs="Calibri"/>
          <w:szCs w:val="24"/>
          <w:lang w:val="en-US"/>
        </w:rPr>
        <w:t xml:space="preserve"> </w:t>
      </w:r>
    </w:p>
    <w:p w:rsidR="00E363A7" w:rsidRPr="001260BA" w:rsidRDefault="002955DF" w:rsidP="006C1CD3">
      <w:pPr>
        <w:ind w:left="0" w:right="-2"/>
        <w:rPr>
          <w:rFonts w:ascii="HelveticaNeueLT Std Lt Cn" w:hAnsi="HelveticaNeueLT Std Lt Cn" w:cs="Calibri"/>
          <w:szCs w:val="24"/>
          <w:lang w:val="en-US"/>
        </w:rPr>
      </w:pPr>
      <w:r w:rsidRPr="001260BA">
        <w:rPr>
          <w:rFonts w:ascii="HelveticaNeueLT Std Lt Cn" w:hAnsi="HelveticaNeueLT Std Lt Cn" w:cs="Calibri"/>
          <w:szCs w:val="24"/>
          <w:lang w:val="en-US"/>
        </w:rPr>
        <w:lastRenderedPageBreak/>
        <w:t xml:space="preserve">Website: </w:t>
      </w:r>
      <w:hyperlink r:id="rId10" w:history="1">
        <w:r w:rsidRPr="001260BA">
          <w:rPr>
            <w:rFonts w:ascii="HelveticaNeueLT Std Lt Cn" w:hAnsi="HelveticaNeueLT Std Lt Cn" w:cs="Calibri"/>
            <w:szCs w:val="24"/>
            <w:lang w:val="en-US"/>
          </w:rPr>
          <w:t>www.aruba.com</w:t>
        </w:r>
      </w:hyperlink>
      <w:r w:rsidRPr="001260BA">
        <w:rPr>
          <w:rFonts w:ascii="HelveticaNeueLT Std Lt Cn" w:hAnsi="HelveticaNeueLT Std Lt Cn" w:cs="Calibri"/>
          <w:szCs w:val="24"/>
          <w:lang w:val="en-US"/>
        </w:rPr>
        <w:t xml:space="preserve"> </w:t>
      </w:r>
    </w:p>
    <w:sectPr w:rsidR="00E363A7" w:rsidRPr="001260BA" w:rsidSect="007C2A70">
      <w:headerReference w:type="default" r:id="rId11"/>
      <w:footerReference w:type="default" r:id="rId12"/>
      <w:footnotePr>
        <w:pos w:val="beneathText"/>
      </w:footnotePr>
      <w:pgSz w:w="11905" w:h="16837"/>
      <w:pgMar w:top="1843" w:right="1134" w:bottom="1134" w:left="1134" w:header="284"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C12" w:rsidRDefault="00A82C12">
      <w:r>
        <w:separator/>
      </w:r>
    </w:p>
  </w:endnote>
  <w:endnote w:type="continuationSeparator" w:id="0">
    <w:p w:rsidR="00A82C12" w:rsidRDefault="00A82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HelveticaNeueLT Std Lt Cn">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C12" w:rsidRPr="007C2A70" w:rsidRDefault="00A82C12" w:rsidP="00EA0ACC">
    <w:pPr>
      <w:pStyle w:val="Pidipagina"/>
      <w:ind w:left="0" w:right="-2"/>
      <w:jc w:val="center"/>
      <w:rPr>
        <w:b/>
        <w:color w:val="002060"/>
      </w:rPr>
    </w:pPr>
    <w:r w:rsidRPr="007C2A70">
      <w:rPr>
        <w:b/>
        <w:color w:val="002060"/>
      </w:rPr>
      <w:t xml:space="preserve">Via </w:t>
    </w:r>
    <w:proofErr w:type="spellStart"/>
    <w:r w:rsidRPr="007C2A70">
      <w:rPr>
        <w:b/>
        <w:color w:val="002060"/>
      </w:rPr>
      <w:t>Boucheron</w:t>
    </w:r>
    <w:proofErr w:type="spellEnd"/>
    <w:r w:rsidRPr="007C2A70">
      <w:rPr>
        <w:b/>
        <w:color w:val="002060"/>
      </w:rPr>
      <w:t xml:space="preserve"> 14 – 10122 Torino </w:t>
    </w:r>
    <w:r w:rsidR="007C2A70" w:rsidRPr="007C2A70">
      <w:rPr>
        <w:b/>
        <w:color w:val="002060"/>
      </w:rPr>
      <w:t xml:space="preserve">(TO) Italy </w:t>
    </w:r>
    <w:proofErr w:type="spellStart"/>
    <w:r w:rsidR="007C2A70" w:rsidRPr="007C2A70">
      <w:rPr>
        <w:b/>
        <w:color w:val="002060"/>
      </w:rPr>
      <w:t>Tel</w:t>
    </w:r>
    <w:proofErr w:type="spellEnd"/>
    <w:r w:rsidR="007C2A70" w:rsidRPr="007C2A70">
      <w:rPr>
        <w:b/>
        <w:color w:val="002060"/>
      </w:rPr>
      <w:t>: +39 011 4546557</w:t>
    </w:r>
    <w:r w:rsidRPr="007C2A70">
      <w:rPr>
        <w:b/>
        <w:color w:val="002060"/>
      </w:rPr>
      <w:t xml:space="preserve"> Fax: +39 011 0374844</w:t>
    </w:r>
  </w:p>
  <w:p w:rsidR="00A82C12" w:rsidRPr="007C2A70" w:rsidRDefault="00A82C12" w:rsidP="0029403C">
    <w:pPr>
      <w:pStyle w:val="Pidipagina"/>
      <w:ind w:left="0"/>
      <w:jc w:val="center"/>
      <w:rPr>
        <w:b/>
        <w:color w:val="002060"/>
      </w:rPr>
    </w:pPr>
    <w:r w:rsidRPr="007C2A70">
      <w:rPr>
        <w:b/>
        <w:color w:val="002060"/>
      </w:rPr>
      <w:t>www.globaltourist.it   info@globaltourist.it</w:t>
    </w:r>
  </w:p>
  <w:p w:rsidR="00A82C12" w:rsidRPr="007C2A70" w:rsidRDefault="00A82C12" w:rsidP="0029403C">
    <w:pPr>
      <w:pStyle w:val="Pidipagina"/>
      <w:rPr>
        <w:color w:val="00206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C12" w:rsidRDefault="00A82C12">
      <w:r>
        <w:separator/>
      </w:r>
    </w:p>
  </w:footnote>
  <w:footnote w:type="continuationSeparator" w:id="0">
    <w:p w:rsidR="00A82C12" w:rsidRDefault="00A82C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2C12" w:rsidRDefault="00A82C12" w:rsidP="00503A5E">
    <w:pPr>
      <w:pStyle w:val="Intestazione"/>
      <w:tabs>
        <w:tab w:val="clear" w:pos="4819"/>
        <w:tab w:val="clear" w:pos="9638"/>
        <w:tab w:val="left" w:pos="8895"/>
      </w:tabs>
      <w:ind w:left="0"/>
      <w:jc w:val="both"/>
      <w:rPr>
        <w:snapToGrid w:val="0"/>
        <w:color w:val="000000"/>
        <w:w w:val="0"/>
        <w:sz w:val="0"/>
        <w:szCs w:val="0"/>
        <w:u w:color="000000"/>
        <w:bdr w:val="none" w:sz="0" w:space="0" w:color="000000"/>
        <w:shd w:val="clear" w:color="000000" w:fill="000000"/>
      </w:rPr>
    </w:pPr>
    <w:r>
      <w:tab/>
    </w:r>
  </w:p>
  <w:p w:rsidR="00A82C12" w:rsidRDefault="007C2A70" w:rsidP="00320711">
    <w:pPr>
      <w:pStyle w:val="Intestazione"/>
      <w:tabs>
        <w:tab w:val="clear" w:pos="4819"/>
        <w:tab w:val="center" w:pos="4962"/>
      </w:tabs>
      <w:ind w:left="0"/>
      <w:jc w:val="both"/>
    </w:pPr>
    <w:r>
      <w:rPr>
        <w:noProof/>
        <w:lang w:eastAsia="it-IT"/>
      </w:rPr>
      <w:drawing>
        <wp:anchor distT="0" distB="0" distL="114300" distR="114300" simplePos="0" relativeHeight="251657728" behindDoc="1" locked="0" layoutInCell="1" allowOverlap="1" wp14:anchorId="1CAB780F" wp14:editId="7929A958">
          <wp:simplePos x="0" y="0"/>
          <wp:positionH relativeFrom="column">
            <wp:posOffset>5166360</wp:posOffset>
          </wp:positionH>
          <wp:positionV relativeFrom="paragraph">
            <wp:posOffset>102235</wp:posOffset>
          </wp:positionV>
          <wp:extent cx="1083945" cy="720090"/>
          <wp:effectExtent l="0" t="0" r="1905" b="3810"/>
          <wp:wrapTight wrapText="bothSides">
            <wp:wrapPolygon edited="0">
              <wp:start x="0" y="0"/>
              <wp:lineTo x="0" y="21143"/>
              <wp:lineTo x="21258" y="21143"/>
              <wp:lineTo x="21258" y="0"/>
              <wp:lineTo x="0" y="0"/>
            </wp:wrapPolygon>
          </wp:wrapTight>
          <wp:docPr id="19" name="Immagine 19" descr="A_TAG02_LOGO_CMYK_SOLID_POS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_TAG02_LOGO_CMYK_SOLID_POSkopie"/>
                  <pic:cNvPicPr>
                    <a:picLocks noChangeAspect="1" noChangeArrowheads="1"/>
                  </pic:cNvPicPr>
                </pic:nvPicPr>
                <pic:blipFill>
                  <a:blip r:embed="rId1">
                    <a:extLst>
                      <a:ext uri="{28A0092B-C50C-407E-A947-70E740481C1C}">
                        <a14:useLocalDpi xmlns:a14="http://schemas.microsoft.com/office/drawing/2010/main" val="0"/>
                      </a:ext>
                    </a:extLst>
                  </a:blip>
                  <a:srcRect l="5229" t="9259" r="5229" b="6480"/>
                  <a:stretch>
                    <a:fillRect/>
                  </a:stretch>
                </pic:blipFill>
                <pic:spPr bwMode="auto">
                  <a:xfrm>
                    <a:off x="0" y="0"/>
                    <a:ext cx="1083945" cy="720090"/>
                  </a:xfrm>
                  <a:prstGeom prst="rect">
                    <a:avLst/>
                  </a:prstGeom>
                  <a:noFill/>
                </pic:spPr>
              </pic:pic>
            </a:graphicData>
          </a:graphic>
          <wp14:sizeRelH relativeFrom="page">
            <wp14:pctWidth>0</wp14:pctWidth>
          </wp14:sizeRelH>
          <wp14:sizeRelV relativeFrom="page">
            <wp14:pctHeight>0</wp14:pctHeight>
          </wp14:sizeRelV>
        </wp:anchor>
      </w:drawing>
    </w:r>
  </w:p>
  <w:p w:rsidR="00A82C12" w:rsidRDefault="00A82C12" w:rsidP="00320711">
    <w:pPr>
      <w:pStyle w:val="Intestazione"/>
      <w:tabs>
        <w:tab w:val="clear" w:pos="4819"/>
        <w:tab w:val="center" w:pos="4962"/>
      </w:tabs>
      <w:ind w:left="0"/>
      <w:jc w:val="both"/>
      <w:rPr>
        <w:snapToGrid w:val="0"/>
        <w:color w:val="000000"/>
        <w:w w:val="0"/>
        <w:sz w:val="0"/>
        <w:szCs w:val="0"/>
        <w:u w:color="000000"/>
        <w:bdr w:val="none" w:sz="0" w:space="0" w:color="000000"/>
        <w:shd w:val="clear" w:color="000000" w:fill="000000"/>
      </w:rPr>
    </w:pPr>
  </w:p>
  <w:p w:rsidR="00A82C12" w:rsidRDefault="00A82C12" w:rsidP="00320711">
    <w:pPr>
      <w:pStyle w:val="Intestazione"/>
      <w:tabs>
        <w:tab w:val="clear" w:pos="4819"/>
        <w:tab w:val="center" w:pos="4962"/>
      </w:tabs>
      <w:ind w:left="0"/>
      <w:jc w:val="both"/>
      <w:rPr>
        <w:snapToGrid w:val="0"/>
        <w:color w:val="000000"/>
        <w:w w:val="0"/>
        <w:sz w:val="0"/>
        <w:szCs w:val="0"/>
        <w:u w:color="000000"/>
        <w:bdr w:val="none" w:sz="0" w:space="0" w:color="000000"/>
        <w:shd w:val="clear" w:color="000000" w:fill="000000"/>
      </w:rPr>
    </w:pPr>
  </w:p>
  <w:p w:rsidR="00A82C12" w:rsidRDefault="007C2A70" w:rsidP="009B7213">
    <w:pPr>
      <w:pStyle w:val="Intestazione"/>
      <w:tabs>
        <w:tab w:val="clear" w:pos="4819"/>
        <w:tab w:val="clear" w:pos="9638"/>
        <w:tab w:val="left" w:pos="2232"/>
      </w:tabs>
      <w:ind w:left="0"/>
      <w:jc w:val="both"/>
    </w:pPr>
    <w:r>
      <w:rPr>
        <w:noProof/>
        <w:lang w:eastAsia="it-IT"/>
      </w:rPr>
      <w:drawing>
        <wp:anchor distT="0" distB="0" distL="114300" distR="114300" simplePos="0" relativeHeight="251658752" behindDoc="1" locked="0" layoutInCell="1" allowOverlap="1" wp14:anchorId="7C8D1745" wp14:editId="4BC2AE5F">
          <wp:simplePos x="0" y="0"/>
          <wp:positionH relativeFrom="column">
            <wp:posOffset>-205740</wp:posOffset>
          </wp:positionH>
          <wp:positionV relativeFrom="paragraph">
            <wp:posOffset>138430</wp:posOffset>
          </wp:positionV>
          <wp:extent cx="1695450" cy="398780"/>
          <wp:effectExtent l="0" t="0" r="0" b="1270"/>
          <wp:wrapTight wrapText="bothSides">
            <wp:wrapPolygon edited="0">
              <wp:start x="0" y="0"/>
              <wp:lineTo x="0" y="20637"/>
              <wp:lineTo x="21357" y="20637"/>
              <wp:lineTo x="21357" y="0"/>
              <wp:lineTo x="0" y="0"/>
            </wp:wrapPolygon>
          </wp:wrapTight>
          <wp:docPr id="18" name="Immagine 18" descr="GLOBALTouristConsultingLOGO ult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TouristConsultingLOGO ultim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95450" cy="39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A82C12">
      <w:tab/>
    </w:r>
  </w:p>
  <w:p w:rsidR="00A82C12" w:rsidRPr="00320711" w:rsidRDefault="00A82C12" w:rsidP="00320711">
    <w:pPr>
      <w:pStyle w:val="Intestazione"/>
      <w:tabs>
        <w:tab w:val="clear" w:pos="4819"/>
        <w:tab w:val="center" w:pos="4962"/>
      </w:tabs>
      <w:ind w:left="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filled="t">
        <v:fill color2="black"/>
        <v:imagedata r:id="rId1" o:title=""/>
      </v:shape>
    </w:pict>
  </w:numPicBullet>
  <w:abstractNum w:abstractNumId="0">
    <w:nsid w:val="00000001"/>
    <w:multiLevelType w:val="multilevel"/>
    <w:tmpl w:val="00000001"/>
    <w:lvl w:ilvl="0">
      <w:numFmt w:val="bullet"/>
      <w:suff w:val="nothing"/>
      <w:lvlText w:val=" "/>
      <w:lvlJc w:val="left"/>
      <w:pPr>
        <w:tabs>
          <w:tab w:val="num" w:pos="0"/>
        </w:tabs>
        <w:ind w:left="0" w:firstLine="0"/>
      </w:pPr>
      <w:rPr>
        <w:rFonts w:ascii="Times New Roman" w:hAnsi="Times New Roman"/>
        <w:sz w:val="3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decimal"/>
      <w:lvlText w:val="%8."/>
      <w:lvlJc w:val="left"/>
      <w:pPr>
        <w:tabs>
          <w:tab w:val="num" w:pos="3240"/>
        </w:tabs>
        <w:ind w:left="3240" w:hanging="36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bullet"/>
      <w:lvlText w:val=""/>
      <w:lvlJc w:val="left"/>
      <w:pPr>
        <w:tabs>
          <w:tab w:val="num" w:pos="-1440"/>
        </w:tabs>
        <w:ind w:left="-144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720"/>
        </w:tabs>
        <w:ind w:left="-720" w:hanging="360"/>
      </w:pPr>
      <w:rPr>
        <w:rFonts w:ascii="OpenSymbol" w:hAnsi="OpenSymbol"/>
      </w:rPr>
    </w:lvl>
    <w:lvl w:ilvl="3">
      <w:start w:val="1"/>
      <w:numFmt w:val="bullet"/>
      <w:lvlText w:val=""/>
      <w:lvlJc w:val="left"/>
      <w:pPr>
        <w:tabs>
          <w:tab w:val="num" w:pos="-360"/>
        </w:tabs>
        <w:ind w:left="-360" w:hanging="360"/>
      </w:pPr>
      <w:rPr>
        <w:rFonts w:ascii="Symbol" w:hAnsi="Symbol"/>
      </w:rPr>
    </w:lvl>
    <w:lvl w:ilvl="4">
      <w:start w:val="1"/>
      <w:numFmt w:val="bullet"/>
      <w:lvlText w:val="◦"/>
      <w:lvlJc w:val="left"/>
      <w:pPr>
        <w:tabs>
          <w:tab w:val="num" w:pos="0"/>
        </w:tabs>
        <w:ind w:left="0" w:hanging="360"/>
      </w:pPr>
      <w:rPr>
        <w:rFonts w:ascii="OpenSymbol" w:hAnsi="OpenSymbol"/>
      </w:rPr>
    </w:lvl>
    <w:lvl w:ilvl="5">
      <w:start w:val="1"/>
      <w:numFmt w:val="bullet"/>
      <w:lvlText w:val=""/>
      <w:lvlJc w:val="left"/>
      <w:pPr>
        <w:tabs>
          <w:tab w:val="num" w:pos="360"/>
        </w:tabs>
        <w:ind w:left="360" w:hanging="360"/>
      </w:pPr>
      <w:rPr>
        <w:rFonts w:ascii="Symbol" w:hAnsi="Symbol"/>
      </w:rPr>
    </w:lvl>
    <w:lvl w:ilvl="6">
      <w:start w:val="1"/>
      <w:numFmt w:val="bullet"/>
      <w:lvlText w:val=""/>
      <w:lvlJc w:val="left"/>
      <w:pPr>
        <w:tabs>
          <w:tab w:val="num" w:pos="720"/>
        </w:tabs>
        <w:ind w:left="720" w:hanging="360"/>
      </w:pPr>
      <w:rPr>
        <w:rFonts w:ascii="Symbol" w:hAnsi="Symbol"/>
      </w:rPr>
    </w:lvl>
    <w:lvl w:ilvl="7">
      <w:start w:val="1"/>
      <w:numFmt w:val="bullet"/>
      <w:lvlText w:val="◦"/>
      <w:lvlJc w:val="left"/>
      <w:pPr>
        <w:tabs>
          <w:tab w:val="num" w:pos="1080"/>
        </w:tabs>
        <w:ind w:left="1080" w:hanging="360"/>
      </w:pPr>
      <w:rPr>
        <w:rFonts w:ascii="OpenSymbol" w:hAnsi="OpenSymbol"/>
      </w:rPr>
    </w:lvl>
    <w:lvl w:ilvl="8">
      <w:start w:val="1"/>
      <w:numFmt w:val="bullet"/>
      <w:lvlText w:val="▪"/>
      <w:lvlJc w:val="left"/>
      <w:pPr>
        <w:tabs>
          <w:tab w:val="num" w:pos="1440"/>
        </w:tabs>
        <w:ind w:left="1440" w:hanging="360"/>
      </w:pPr>
      <w:rPr>
        <w:rFonts w:ascii="OpenSymbol" w:hAnsi="OpenSymbol"/>
      </w:rPr>
    </w:lvl>
  </w:abstractNum>
  <w:abstractNum w:abstractNumId="2">
    <w:nsid w:val="024B3243"/>
    <w:multiLevelType w:val="multilevel"/>
    <w:tmpl w:val="FA3C9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96703F"/>
    <w:multiLevelType w:val="hybridMultilevel"/>
    <w:tmpl w:val="8BFA7610"/>
    <w:lvl w:ilvl="0" w:tplc="04090001">
      <w:start w:val="1"/>
      <w:numFmt w:val="bullet"/>
      <w:lvlText w:val=""/>
      <w:lvlJc w:val="left"/>
      <w:pPr>
        <w:ind w:left="810" w:hanging="360"/>
      </w:pPr>
      <w:rPr>
        <w:rFonts w:ascii="Symbol" w:hAnsi="Symbol"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07A16D0A"/>
    <w:multiLevelType w:val="hybridMultilevel"/>
    <w:tmpl w:val="CB4E0B74"/>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5">
    <w:nsid w:val="125A4BC0"/>
    <w:multiLevelType w:val="hybridMultilevel"/>
    <w:tmpl w:val="AEEADB8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4327A62"/>
    <w:multiLevelType w:val="multilevel"/>
    <w:tmpl w:val="CCBE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F0003D"/>
    <w:multiLevelType w:val="hybridMultilevel"/>
    <w:tmpl w:val="C18807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4A1D2E"/>
    <w:multiLevelType w:val="hybridMultilevel"/>
    <w:tmpl w:val="50D2FA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CC364C6"/>
    <w:multiLevelType w:val="hybridMultilevel"/>
    <w:tmpl w:val="77E047B2"/>
    <w:lvl w:ilvl="0" w:tplc="25FA6080">
      <w:numFmt w:val="bullet"/>
      <w:lvlText w:val="-"/>
      <w:lvlJc w:val="left"/>
      <w:pPr>
        <w:tabs>
          <w:tab w:val="num" w:pos="720"/>
        </w:tabs>
        <w:ind w:left="720" w:hanging="360"/>
      </w:pPr>
      <w:rPr>
        <w:rFonts w:ascii="Verdana" w:eastAsia="Times New Roman" w:hAnsi="Verdana"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29704F4"/>
    <w:multiLevelType w:val="multilevel"/>
    <w:tmpl w:val="66625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7C6FAB"/>
    <w:multiLevelType w:val="multilevel"/>
    <w:tmpl w:val="9C5E5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5B5C7E"/>
    <w:multiLevelType w:val="hybridMultilevel"/>
    <w:tmpl w:val="437EB0F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E032E41"/>
    <w:multiLevelType w:val="hybridMultilevel"/>
    <w:tmpl w:val="EDF8F8BA"/>
    <w:lvl w:ilvl="0" w:tplc="2D9063D8">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0A370DC"/>
    <w:multiLevelType w:val="multilevel"/>
    <w:tmpl w:val="FAA4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7D32DA0"/>
    <w:multiLevelType w:val="multilevel"/>
    <w:tmpl w:val="FADEC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2A18A5"/>
    <w:multiLevelType w:val="multilevel"/>
    <w:tmpl w:val="6F126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28C08F0"/>
    <w:multiLevelType w:val="hybridMultilevel"/>
    <w:tmpl w:val="392C9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3047FC5"/>
    <w:multiLevelType w:val="multilevel"/>
    <w:tmpl w:val="1E921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6A4031"/>
    <w:multiLevelType w:val="hybridMultilevel"/>
    <w:tmpl w:val="CA06C3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nsid w:val="6EE7647E"/>
    <w:multiLevelType w:val="hybridMultilevel"/>
    <w:tmpl w:val="1C5A1E4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9"/>
  </w:num>
  <w:num w:numId="5">
    <w:abstractNumId w:val="17"/>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7"/>
  </w:num>
  <w:num w:numId="9">
    <w:abstractNumId w:val="10"/>
  </w:num>
  <w:num w:numId="10">
    <w:abstractNumId w:val="6"/>
  </w:num>
  <w:num w:numId="11">
    <w:abstractNumId w:val="16"/>
  </w:num>
  <w:num w:numId="12">
    <w:abstractNumId w:val="18"/>
  </w:num>
  <w:num w:numId="13">
    <w:abstractNumId w:val="11"/>
  </w:num>
  <w:num w:numId="14">
    <w:abstractNumId w:val="15"/>
  </w:num>
  <w:num w:numId="15">
    <w:abstractNumId w:val="2"/>
  </w:num>
  <w:num w:numId="1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4"/>
  </w:num>
  <w:num w:numId="20">
    <w:abstractNumId w:val="8"/>
  </w:num>
  <w:num w:numId="21">
    <w:abstractNumId w:val="20"/>
  </w:num>
  <w:num w:numId="22">
    <w:abstractNumId w:val="13"/>
  </w:num>
  <w:num w:numId="23">
    <w:abstractNumId w:val="4"/>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o:colormenu v:ext="edit" fillcolor="none" strokecolor="#00b0f0"/>
    </o:shapedefaults>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39A4"/>
    <w:rsid w:val="0001035C"/>
    <w:rsid w:val="00014A96"/>
    <w:rsid w:val="00015040"/>
    <w:rsid w:val="00016367"/>
    <w:rsid w:val="00017D33"/>
    <w:rsid w:val="000211E2"/>
    <w:rsid w:val="00021F80"/>
    <w:rsid w:val="0003107F"/>
    <w:rsid w:val="000348C7"/>
    <w:rsid w:val="000365F3"/>
    <w:rsid w:val="00036B65"/>
    <w:rsid w:val="00044992"/>
    <w:rsid w:val="00044EBB"/>
    <w:rsid w:val="0004682B"/>
    <w:rsid w:val="00047B96"/>
    <w:rsid w:val="00054DF7"/>
    <w:rsid w:val="00061DB8"/>
    <w:rsid w:val="000636AA"/>
    <w:rsid w:val="00071DBF"/>
    <w:rsid w:val="00076DA4"/>
    <w:rsid w:val="00076E48"/>
    <w:rsid w:val="000824B6"/>
    <w:rsid w:val="00084B5D"/>
    <w:rsid w:val="00084FF8"/>
    <w:rsid w:val="000919DF"/>
    <w:rsid w:val="0009310D"/>
    <w:rsid w:val="0009393C"/>
    <w:rsid w:val="00094C40"/>
    <w:rsid w:val="00097C4F"/>
    <w:rsid w:val="000A1830"/>
    <w:rsid w:val="000A2E8D"/>
    <w:rsid w:val="000A591E"/>
    <w:rsid w:val="000C2B2D"/>
    <w:rsid w:val="000C3019"/>
    <w:rsid w:val="000C36E7"/>
    <w:rsid w:val="000D0565"/>
    <w:rsid w:val="000E01AA"/>
    <w:rsid w:val="000E2DFE"/>
    <w:rsid w:val="000E321A"/>
    <w:rsid w:val="000F190F"/>
    <w:rsid w:val="0010644A"/>
    <w:rsid w:val="00106D18"/>
    <w:rsid w:val="00125A9F"/>
    <w:rsid w:val="001260BA"/>
    <w:rsid w:val="00130B8C"/>
    <w:rsid w:val="00140480"/>
    <w:rsid w:val="00152A4C"/>
    <w:rsid w:val="001545FB"/>
    <w:rsid w:val="00157D12"/>
    <w:rsid w:val="001654EC"/>
    <w:rsid w:val="00166AFF"/>
    <w:rsid w:val="00173FC8"/>
    <w:rsid w:val="0018627D"/>
    <w:rsid w:val="00193D76"/>
    <w:rsid w:val="001A347D"/>
    <w:rsid w:val="001A4C86"/>
    <w:rsid w:val="001A52B1"/>
    <w:rsid w:val="001A5881"/>
    <w:rsid w:val="001A5D0E"/>
    <w:rsid w:val="001A7701"/>
    <w:rsid w:val="001A7D33"/>
    <w:rsid w:val="001B1B9E"/>
    <w:rsid w:val="001B1E6C"/>
    <w:rsid w:val="001B453C"/>
    <w:rsid w:val="001C20AF"/>
    <w:rsid w:val="001C3275"/>
    <w:rsid w:val="001C38F8"/>
    <w:rsid w:val="001C6D2E"/>
    <w:rsid w:val="001D4CDB"/>
    <w:rsid w:val="001D6963"/>
    <w:rsid w:val="001E075F"/>
    <w:rsid w:val="001E12E5"/>
    <w:rsid w:val="001E25F9"/>
    <w:rsid w:val="001E3D33"/>
    <w:rsid w:val="001F5DFA"/>
    <w:rsid w:val="00201D9A"/>
    <w:rsid w:val="00204619"/>
    <w:rsid w:val="00211776"/>
    <w:rsid w:val="00215C4C"/>
    <w:rsid w:val="00221B65"/>
    <w:rsid w:val="0022297D"/>
    <w:rsid w:val="002268D1"/>
    <w:rsid w:val="00227B0D"/>
    <w:rsid w:val="00232B86"/>
    <w:rsid w:val="00233A15"/>
    <w:rsid w:val="00233DC4"/>
    <w:rsid w:val="0024301F"/>
    <w:rsid w:val="00243984"/>
    <w:rsid w:val="0024633D"/>
    <w:rsid w:val="002516E9"/>
    <w:rsid w:val="00251A1B"/>
    <w:rsid w:val="00255E19"/>
    <w:rsid w:val="00261CA0"/>
    <w:rsid w:val="00264BAE"/>
    <w:rsid w:val="00270F03"/>
    <w:rsid w:val="00271989"/>
    <w:rsid w:val="002770AD"/>
    <w:rsid w:val="00281409"/>
    <w:rsid w:val="00281482"/>
    <w:rsid w:val="0028732E"/>
    <w:rsid w:val="002877DC"/>
    <w:rsid w:val="00292082"/>
    <w:rsid w:val="0029403C"/>
    <w:rsid w:val="002955DF"/>
    <w:rsid w:val="00296DD2"/>
    <w:rsid w:val="002A2A23"/>
    <w:rsid w:val="002A33C1"/>
    <w:rsid w:val="002A36FC"/>
    <w:rsid w:val="002B2222"/>
    <w:rsid w:val="002B26D0"/>
    <w:rsid w:val="002C5E49"/>
    <w:rsid w:val="002C6E15"/>
    <w:rsid w:val="002D39A4"/>
    <w:rsid w:val="002D4A44"/>
    <w:rsid w:val="002D4BCC"/>
    <w:rsid w:val="002D7BA5"/>
    <w:rsid w:val="002E1164"/>
    <w:rsid w:val="002E4B25"/>
    <w:rsid w:val="002E53D9"/>
    <w:rsid w:val="002E7A28"/>
    <w:rsid w:val="002F2A54"/>
    <w:rsid w:val="002F3B7A"/>
    <w:rsid w:val="002F608F"/>
    <w:rsid w:val="002F6670"/>
    <w:rsid w:val="002F7104"/>
    <w:rsid w:val="003017F2"/>
    <w:rsid w:val="00311705"/>
    <w:rsid w:val="00320711"/>
    <w:rsid w:val="00321595"/>
    <w:rsid w:val="00331AFF"/>
    <w:rsid w:val="00332443"/>
    <w:rsid w:val="0035109A"/>
    <w:rsid w:val="00353204"/>
    <w:rsid w:val="003547C6"/>
    <w:rsid w:val="0035629B"/>
    <w:rsid w:val="00363142"/>
    <w:rsid w:val="00371115"/>
    <w:rsid w:val="00380364"/>
    <w:rsid w:val="003839E5"/>
    <w:rsid w:val="003864DD"/>
    <w:rsid w:val="003869EA"/>
    <w:rsid w:val="00386CB9"/>
    <w:rsid w:val="003947EE"/>
    <w:rsid w:val="003B2ABB"/>
    <w:rsid w:val="003C401F"/>
    <w:rsid w:val="003D26F1"/>
    <w:rsid w:val="003D3FC3"/>
    <w:rsid w:val="003D448A"/>
    <w:rsid w:val="003D620A"/>
    <w:rsid w:val="003D71EB"/>
    <w:rsid w:val="003E2D7D"/>
    <w:rsid w:val="003E50F1"/>
    <w:rsid w:val="003E5CCE"/>
    <w:rsid w:val="004014B9"/>
    <w:rsid w:val="004075BF"/>
    <w:rsid w:val="00410984"/>
    <w:rsid w:val="00412409"/>
    <w:rsid w:val="00427162"/>
    <w:rsid w:val="0042742E"/>
    <w:rsid w:val="0043002D"/>
    <w:rsid w:val="00433006"/>
    <w:rsid w:val="00434054"/>
    <w:rsid w:val="00440549"/>
    <w:rsid w:val="00447F52"/>
    <w:rsid w:val="00450D42"/>
    <w:rsid w:val="00452A38"/>
    <w:rsid w:val="00454DCE"/>
    <w:rsid w:val="0045553A"/>
    <w:rsid w:val="0045768A"/>
    <w:rsid w:val="00457A3F"/>
    <w:rsid w:val="00465069"/>
    <w:rsid w:val="00470714"/>
    <w:rsid w:val="00470F85"/>
    <w:rsid w:val="00471A9D"/>
    <w:rsid w:val="00473004"/>
    <w:rsid w:val="0047497A"/>
    <w:rsid w:val="004907D5"/>
    <w:rsid w:val="00496E27"/>
    <w:rsid w:val="0049783D"/>
    <w:rsid w:val="004A4507"/>
    <w:rsid w:val="004A593F"/>
    <w:rsid w:val="004B07A4"/>
    <w:rsid w:val="004B085C"/>
    <w:rsid w:val="004B2995"/>
    <w:rsid w:val="004C3DF3"/>
    <w:rsid w:val="004C45C8"/>
    <w:rsid w:val="004C6641"/>
    <w:rsid w:val="004D2BF3"/>
    <w:rsid w:val="004D3381"/>
    <w:rsid w:val="004D431B"/>
    <w:rsid w:val="004E5D39"/>
    <w:rsid w:val="004E7FE2"/>
    <w:rsid w:val="004F35D2"/>
    <w:rsid w:val="004F75EE"/>
    <w:rsid w:val="0050329B"/>
    <w:rsid w:val="00503A5E"/>
    <w:rsid w:val="00517038"/>
    <w:rsid w:val="00517B74"/>
    <w:rsid w:val="00522FDD"/>
    <w:rsid w:val="0052398A"/>
    <w:rsid w:val="00531A0A"/>
    <w:rsid w:val="005364E5"/>
    <w:rsid w:val="005445F8"/>
    <w:rsid w:val="00545422"/>
    <w:rsid w:val="00547D8B"/>
    <w:rsid w:val="005534E2"/>
    <w:rsid w:val="0056555F"/>
    <w:rsid w:val="00565CF1"/>
    <w:rsid w:val="00566FE3"/>
    <w:rsid w:val="00574643"/>
    <w:rsid w:val="00574857"/>
    <w:rsid w:val="0057524F"/>
    <w:rsid w:val="00590D26"/>
    <w:rsid w:val="00595065"/>
    <w:rsid w:val="00595156"/>
    <w:rsid w:val="005A3B43"/>
    <w:rsid w:val="005B63B4"/>
    <w:rsid w:val="005C2B80"/>
    <w:rsid w:val="005D12B2"/>
    <w:rsid w:val="005D3A27"/>
    <w:rsid w:val="005E0A68"/>
    <w:rsid w:val="005E1B60"/>
    <w:rsid w:val="005E266A"/>
    <w:rsid w:val="005E33A1"/>
    <w:rsid w:val="005E36AF"/>
    <w:rsid w:val="005E7542"/>
    <w:rsid w:val="005F63FA"/>
    <w:rsid w:val="005F70E8"/>
    <w:rsid w:val="005F72BB"/>
    <w:rsid w:val="005F7942"/>
    <w:rsid w:val="0060033E"/>
    <w:rsid w:val="00622FB3"/>
    <w:rsid w:val="006246D5"/>
    <w:rsid w:val="00625A17"/>
    <w:rsid w:val="00627111"/>
    <w:rsid w:val="0063358F"/>
    <w:rsid w:val="006416F5"/>
    <w:rsid w:val="00642CBD"/>
    <w:rsid w:val="006431AC"/>
    <w:rsid w:val="00651F55"/>
    <w:rsid w:val="00652C12"/>
    <w:rsid w:val="00654905"/>
    <w:rsid w:val="006551AB"/>
    <w:rsid w:val="006567D7"/>
    <w:rsid w:val="00660231"/>
    <w:rsid w:val="0066123F"/>
    <w:rsid w:val="00663E16"/>
    <w:rsid w:val="0067582A"/>
    <w:rsid w:val="00676367"/>
    <w:rsid w:val="00684C43"/>
    <w:rsid w:val="00685734"/>
    <w:rsid w:val="006861F9"/>
    <w:rsid w:val="00687C61"/>
    <w:rsid w:val="00687E3E"/>
    <w:rsid w:val="00692EB1"/>
    <w:rsid w:val="00695010"/>
    <w:rsid w:val="00696C46"/>
    <w:rsid w:val="006A0905"/>
    <w:rsid w:val="006A1E52"/>
    <w:rsid w:val="006A1FDE"/>
    <w:rsid w:val="006A6DCD"/>
    <w:rsid w:val="006B1558"/>
    <w:rsid w:val="006B24AC"/>
    <w:rsid w:val="006B4070"/>
    <w:rsid w:val="006B4BCB"/>
    <w:rsid w:val="006B6B99"/>
    <w:rsid w:val="006C1CD3"/>
    <w:rsid w:val="006C4DBD"/>
    <w:rsid w:val="006D1F23"/>
    <w:rsid w:val="006D2808"/>
    <w:rsid w:val="006D2A97"/>
    <w:rsid w:val="006D3D35"/>
    <w:rsid w:val="006D3DEF"/>
    <w:rsid w:val="006D4207"/>
    <w:rsid w:val="006D4C12"/>
    <w:rsid w:val="006E6F9D"/>
    <w:rsid w:val="006E74A8"/>
    <w:rsid w:val="006F1567"/>
    <w:rsid w:val="006F258E"/>
    <w:rsid w:val="006F3348"/>
    <w:rsid w:val="006F449B"/>
    <w:rsid w:val="006F455A"/>
    <w:rsid w:val="006F5322"/>
    <w:rsid w:val="007126DA"/>
    <w:rsid w:val="00713451"/>
    <w:rsid w:val="00724089"/>
    <w:rsid w:val="00725402"/>
    <w:rsid w:val="00726BED"/>
    <w:rsid w:val="00730F2F"/>
    <w:rsid w:val="0073460A"/>
    <w:rsid w:val="007403BE"/>
    <w:rsid w:val="007423D3"/>
    <w:rsid w:val="0074275C"/>
    <w:rsid w:val="007447F5"/>
    <w:rsid w:val="00745B92"/>
    <w:rsid w:val="00747C51"/>
    <w:rsid w:val="00750205"/>
    <w:rsid w:val="00752F4F"/>
    <w:rsid w:val="007553DC"/>
    <w:rsid w:val="00755CA8"/>
    <w:rsid w:val="00757B6A"/>
    <w:rsid w:val="00760A1A"/>
    <w:rsid w:val="007636A0"/>
    <w:rsid w:val="00765B0C"/>
    <w:rsid w:val="00771D6F"/>
    <w:rsid w:val="007742FF"/>
    <w:rsid w:val="00793D18"/>
    <w:rsid w:val="0079471E"/>
    <w:rsid w:val="007A22F8"/>
    <w:rsid w:val="007A6070"/>
    <w:rsid w:val="007A6DD3"/>
    <w:rsid w:val="007B0245"/>
    <w:rsid w:val="007B4FB5"/>
    <w:rsid w:val="007C1D63"/>
    <w:rsid w:val="007C2340"/>
    <w:rsid w:val="007C2A08"/>
    <w:rsid w:val="007C2A70"/>
    <w:rsid w:val="007C7D20"/>
    <w:rsid w:val="007D6A16"/>
    <w:rsid w:val="007E068E"/>
    <w:rsid w:val="007E5C13"/>
    <w:rsid w:val="007E6C40"/>
    <w:rsid w:val="007F0FB7"/>
    <w:rsid w:val="007F3E5C"/>
    <w:rsid w:val="007F659C"/>
    <w:rsid w:val="00807C25"/>
    <w:rsid w:val="00813014"/>
    <w:rsid w:val="008134A5"/>
    <w:rsid w:val="0081469C"/>
    <w:rsid w:val="008164BD"/>
    <w:rsid w:val="008179F2"/>
    <w:rsid w:val="00823019"/>
    <w:rsid w:val="00827BD3"/>
    <w:rsid w:val="008415EA"/>
    <w:rsid w:val="008427E7"/>
    <w:rsid w:val="00843F6D"/>
    <w:rsid w:val="00844C3B"/>
    <w:rsid w:val="00845AF8"/>
    <w:rsid w:val="00847172"/>
    <w:rsid w:val="00861927"/>
    <w:rsid w:val="00865076"/>
    <w:rsid w:val="0086755D"/>
    <w:rsid w:val="008923B6"/>
    <w:rsid w:val="008933A3"/>
    <w:rsid w:val="00894655"/>
    <w:rsid w:val="00896CBD"/>
    <w:rsid w:val="008A1872"/>
    <w:rsid w:val="008A2435"/>
    <w:rsid w:val="008A3FAB"/>
    <w:rsid w:val="008A6077"/>
    <w:rsid w:val="008A6772"/>
    <w:rsid w:val="008A72AE"/>
    <w:rsid w:val="008B01C6"/>
    <w:rsid w:val="008B1193"/>
    <w:rsid w:val="008C4F9E"/>
    <w:rsid w:val="008C59FF"/>
    <w:rsid w:val="008C7C00"/>
    <w:rsid w:val="008D2561"/>
    <w:rsid w:val="008E61EE"/>
    <w:rsid w:val="008F29AB"/>
    <w:rsid w:val="008F4253"/>
    <w:rsid w:val="008F65FE"/>
    <w:rsid w:val="008F7B6C"/>
    <w:rsid w:val="00901E57"/>
    <w:rsid w:val="00910CDB"/>
    <w:rsid w:val="00916698"/>
    <w:rsid w:val="009171D0"/>
    <w:rsid w:val="00920AA6"/>
    <w:rsid w:val="00922BA8"/>
    <w:rsid w:val="00935640"/>
    <w:rsid w:val="0093721E"/>
    <w:rsid w:val="0093791A"/>
    <w:rsid w:val="00940571"/>
    <w:rsid w:val="009479D9"/>
    <w:rsid w:val="0096790A"/>
    <w:rsid w:val="0097185B"/>
    <w:rsid w:val="00972490"/>
    <w:rsid w:val="00994DFA"/>
    <w:rsid w:val="0099734F"/>
    <w:rsid w:val="009A0E6C"/>
    <w:rsid w:val="009A6C3E"/>
    <w:rsid w:val="009B2FB4"/>
    <w:rsid w:val="009B706C"/>
    <w:rsid w:val="009B706F"/>
    <w:rsid w:val="009B7213"/>
    <w:rsid w:val="009C0FCA"/>
    <w:rsid w:val="009D2060"/>
    <w:rsid w:val="009D3C74"/>
    <w:rsid w:val="009D7F82"/>
    <w:rsid w:val="009E00AB"/>
    <w:rsid w:val="009E328F"/>
    <w:rsid w:val="009E73E1"/>
    <w:rsid w:val="009E78D2"/>
    <w:rsid w:val="009F3327"/>
    <w:rsid w:val="009F48A0"/>
    <w:rsid w:val="00A00466"/>
    <w:rsid w:val="00A03258"/>
    <w:rsid w:val="00A06076"/>
    <w:rsid w:val="00A15216"/>
    <w:rsid w:val="00A2334D"/>
    <w:rsid w:val="00A2575E"/>
    <w:rsid w:val="00A30810"/>
    <w:rsid w:val="00A317BC"/>
    <w:rsid w:val="00A32512"/>
    <w:rsid w:val="00A3263D"/>
    <w:rsid w:val="00A3437D"/>
    <w:rsid w:val="00A43FDB"/>
    <w:rsid w:val="00A54265"/>
    <w:rsid w:val="00A54C53"/>
    <w:rsid w:val="00A57A94"/>
    <w:rsid w:val="00A60292"/>
    <w:rsid w:val="00A64934"/>
    <w:rsid w:val="00A65B20"/>
    <w:rsid w:val="00A713C9"/>
    <w:rsid w:val="00A818DE"/>
    <w:rsid w:val="00A82ADC"/>
    <w:rsid w:val="00A82C12"/>
    <w:rsid w:val="00A92D95"/>
    <w:rsid w:val="00A9717C"/>
    <w:rsid w:val="00A9770A"/>
    <w:rsid w:val="00AA1F2E"/>
    <w:rsid w:val="00AA32F6"/>
    <w:rsid w:val="00AA7334"/>
    <w:rsid w:val="00AB1B67"/>
    <w:rsid w:val="00AC3475"/>
    <w:rsid w:val="00AD2F9A"/>
    <w:rsid w:val="00AD662D"/>
    <w:rsid w:val="00AE32F5"/>
    <w:rsid w:val="00AF3EF3"/>
    <w:rsid w:val="00AF672F"/>
    <w:rsid w:val="00B006CA"/>
    <w:rsid w:val="00B12743"/>
    <w:rsid w:val="00B15BAF"/>
    <w:rsid w:val="00B20BEE"/>
    <w:rsid w:val="00B20E7A"/>
    <w:rsid w:val="00B2551D"/>
    <w:rsid w:val="00B262BC"/>
    <w:rsid w:val="00B27043"/>
    <w:rsid w:val="00B317E3"/>
    <w:rsid w:val="00B31920"/>
    <w:rsid w:val="00B32F07"/>
    <w:rsid w:val="00B353D1"/>
    <w:rsid w:val="00B41A01"/>
    <w:rsid w:val="00B43946"/>
    <w:rsid w:val="00B44733"/>
    <w:rsid w:val="00B559DC"/>
    <w:rsid w:val="00B55D8D"/>
    <w:rsid w:val="00B61431"/>
    <w:rsid w:val="00B61963"/>
    <w:rsid w:val="00B61ED7"/>
    <w:rsid w:val="00B621E0"/>
    <w:rsid w:val="00B70878"/>
    <w:rsid w:val="00B7155A"/>
    <w:rsid w:val="00B75663"/>
    <w:rsid w:val="00B76337"/>
    <w:rsid w:val="00B81F6D"/>
    <w:rsid w:val="00B82C39"/>
    <w:rsid w:val="00B85C18"/>
    <w:rsid w:val="00B872A8"/>
    <w:rsid w:val="00B93475"/>
    <w:rsid w:val="00B97538"/>
    <w:rsid w:val="00BA15AB"/>
    <w:rsid w:val="00BA1AA0"/>
    <w:rsid w:val="00BA2142"/>
    <w:rsid w:val="00BB04E0"/>
    <w:rsid w:val="00BB0631"/>
    <w:rsid w:val="00BB59C7"/>
    <w:rsid w:val="00BD129D"/>
    <w:rsid w:val="00BD7682"/>
    <w:rsid w:val="00BE2430"/>
    <w:rsid w:val="00BE2AD4"/>
    <w:rsid w:val="00BE42A6"/>
    <w:rsid w:val="00BE4C9D"/>
    <w:rsid w:val="00BF2197"/>
    <w:rsid w:val="00BF2A2A"/>
    <w:rsid w:val="00BF500A"/>
    <w:rsid w:val="00BF50F1"/>
    <w:rsid w:val="00C01E39"/>
    <w:rsid w:val="00C10995"/>
    <w:rsid w:val="00C1156F"/>
    <w:rsid w:val="00C11E13"/>
    <w:rsid w:val="00C12B77"/>
    <w:rsid w:val="00C23C55"/>
    <w:rsid w:val="00C25831"/>
    <w:rsid w:val="00C35053"/>
    <w:rsid w:val="00C404A5"/>
    <w:rsid w:val="00C503A2"/>
    <w:rsid w:val="00C51FC9"/>
    <w:rsid w:val="00C5366E"/>
    <w:rsid w:val="00C57B6A"/>
    <w:rsid w:val="00C615D2"/>
    <w:rsid w:val="00C62687"/>
    <w:rsid w:val="00C6542B"/>
    <w:rsid w:val="00C65FEC"/>
    <w:rsid w:val="00C75043"/>
    <w:rsid w:val="00C76A76"/>
    <w:rsid w:val="00C82522"/>
    <w:rsid w:val="00C83C83"/>
    <w:rsid w:val="00C844E3"/>
    <w:rsid w:val="00C85287"/>
    <w:rsid w:val="00C8556B"/>
    <w:rsid w:val="00C86001"/>
    <w:rsid w:val="00C92A3A"/>
    <w:rsid w:val="00C958FB"/>
    <w:rsid w:val="00C97A28"/>
    <w:rsid w:val="00C97F7A"/>
    <w:rsid w:val="00CA03BB"/>
    <w:rsid w:val="00CB26A3"/>
    <w:rsid w:val="00CB3B97"/>
    <w:rsid w:val="00CB7012"/>
    <w:rsid w:val="00CB7681"/>
    <w:rsid w:val="00CC0678"/>
    <w:rsid w:val="00CC10A2"/>
    <w:rsid w:val="00CC5B67"/>
    <w:rsid w:val="00CE36BD"/>
    <w:rsid w:val="00CE3F7C"/>
    <w:rsid w:val="00CE7785"/>
    <w:rsid w:val="00CF4336"/>
    <w:rsid w:val="00D01CB1"/>
    <w:rsid w:val="00D10813"/>
    <w:rsid w:val="00D22016"/>
    <w:rsid w:val="00D2288D"/>
    <w:rsid w:val="00D25211"/>
    <w:rsid w:val="00D312C0"/>
    <w:rsid w:val="00D36E8B"/>
    <w:rsid w:val="00D371F0"/>
    <w:rsid w:val="00D4120E"/>
    <w:rsid w:val="00D43337"/>
    <w:rsid w:val="00D46D22"/>
    <w:rsid w:val="00D516D4"/>
    <w:rsid w:val="00D63B69"/>
    <w:rsid w:val="00D65DCC"/>
    <w:rsid w:val="00D702CC"/>
    <w:rsid w:val="00D720C4"/>
    <w:rsid w:val="00D75449"/>
    <w:rsid w:val="00D8215D"/>
    <w:rsid w:val="00D82C52"/>
    <w:rsid w:val="00D85EFF"/>
    <w:rsid w:val="00D9238E"/>
    <w:rsid w:val="00D96C72"/>
    <w:rsid w:val="00DA3EEB"/>
    <w:rsid w:val="00DA4FF7"/>
    <w:rsid w:val="00DB182C"/>
    <w:rsid w:val="00DB3A93"/>
    <w:rsid w:val="00DB3D58"/>
    <w:rsid w:val="00DB514F"/>
    <w:rsid w:val="00DB5262"/>
    <w:rsid w:val="00DB6738"/>
    <w:rsid w:val="00DB6BD2"/>
    <w:rsid w:val="00DB76B1"/>
    <w:rsid w:val="00DB7E25"/>
    <w:rsid w:val="00DC71EA"/>
    <w:rsid w:val="00DD3AB9"/>
    <w:rsid w:val="00DD7C5D"/>
    <w:rsid w:val="00DE0A58"/>
    <w:rsid w:val="00DE1722"/>
    <w:rsid w:val="00DF31C0"/>
    <w:rsid w:val="00DF5823"/>
    <w:rsid w:val="00DF770D"/>
    <w:rsid w:val="00E0597B"/>
    <w:rsid w:val="00E0617F"/>
    <w:rsid w:val="00E06BA0"/>
    <w:rsid w:val="00E11AD7"/>
    <w:rsid w:val="00E16082"/>
    <w:rsid w:val="00E239F8"/>
    <w:rsid w:val="00E25BE2"/>
    <w:rsid w:val="00E26115"/>
    <w:rsid w:val="00E34873"/>
    <w:rsid w:val="00E357DD"/>
    <w:rsid w:val="00E363A7"/>
    <w:rsid w:val="00E3785F"/>
    <w:rsid w:val="00E41C0D"/>
    <w:rsid w:val="00E454EA"/>
    <w:rsid w:val="00E46C67"/>
    <w:rsid w:val="00E50B19"/>
    <w:rsid w:val="00E527DF"/>
    <w:rsid w:val="00E55F84"/>
    <w:rsid w:val="00E61EED"/>
    <w:rsid w:val="00E639E2"/>
    <w:rsid w:val="00E65CA1"/>
    <w:rsid w:val="00E7098D"/>
    <w:rsid w:val="00E763DC"/>
    <w:rsid w:val="00E76837"/>
    <w:rsid w:val="00E76CC8"/>
    <w:rsid w:val="00E8400E"/>
    <w:rsid w:val="00E86C83"/>
    <w:rsid w:val="00E87834"/>
    <w:rsid w:val="00E901B0"/>
    <w:rsid w:val="00E938F6"/>
    <w:rsid w:val="00E94EEB"/>
    <w:rsid w:val="00EA0ACC"/>
    <w:rsid w:val="00EA538D"/>
    <w:rsid w:val="00EA7006"/>
    <w:rsid w:val="00EC3BDC"/>
    <w:rsid w:val="00EC4A92"/>
    <w:rsid w:val="00EE1D8A"/>
    <w:rsid w:val="00EE419B"/>
    <w:rsid w:val="00EE70BF"/>
    <w:rsid w:val="00EE7EC3"/>
    <w:rsid w:val="00EF3969"/>
    <w:rsid w:val="00EF3BFF"/>
    <w:rsid w:val="00F0184A"/>
    <w:rsid w:val="00F04F84"/>
    <w:rsid w:val="00F06B30"/>
    <w:rsid w:val="00F106ED"/>
    <w:rsid w:val="00F11732"/>
    <w:rsid w:val="00F14699"/>
    <w:rsid w:val="00F17C97"/>
    <w:rsid w:val="00F20CEB"/>
    <w:rsid w:val="00F21306"/>
    <w:rsid w:val="00F30247"/>
    <w:rsid w:val="00F3161D"/>
    <w:rsid w:val="00F33A26"/>
    <w:rsid w:val="00F352E5"/>
    <w:rsid w:val="00F37EFA"/>
    <w:rsid w:val="00F4314A"/>
    <w:rsid w:val="00F46EFB"/>
    <w:rsid w:val="00F548E1"/>
    <w:rsid w:val="00F57098"/>
    <w:rsid w:val="00F6378B"/>
    <w:rsid w:val="00F83553"/>
    <w:rsid w:val="00F93986"/>
    <w:rsid w:val="00FA0D91"/>
    <w:rsid w:val="00FB139C"/>
    <w:rsid w:val="00FB1687"/>
    <w:rsid w:val="00FB19A7"/>
    <w:rsid w:val="00FB27BA"/>
    <w:rsid w:val="00FB521F"/>
    <w:rsid w:val="00FB6BF1"/>
    <w:rsid w:val="00FC1A90"/>
    <w:rsid w:val="00FC271B"/>
    <w:rsid w:val="00FC4BEB"/>
    <w:rsid w:val="00FC61EA"/>
    <w:rsid w:val="00FC6B57"/>
    <w:rsid w:val="00FC779C"/>
    <w:rsid w:val="00FE0596"/>
    <w:rsid w:val="00FE3DDB"/>
    <w:rsid w:val="00FE6113"/>
    <w:rsid w:val="00FF0C1B"/>
    <w:rsid w:val="00FF32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00b0f0"/>
    </o:shapedefaults>
    <o:shapelayout v:ext="edit">
      <o:idmap v:ext="edit" data="1"/>
    </o:shapelayout>
  </w:shapeDefaults>
  <w:decimalSymbol w:val=","/>
  <w:listSeparator w:val=";"/>
  <w15:docId w15:val="{A8D11B27-CE72-44AF-A125-321F5CBB8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D3A27"/>
    <w:pPr>
      <w:suppressAutoHyphens/>
      <w:ind w:left="840" w:right="-360"/>
    </w:pPr>
    <w:rPr>
      <w:lang w:eastAsia="ar-SA"/>
    </w:rPr>
  </w:style>
  <w:style w:type="paragraph" w:styleId="Titolo1">
    <w:name w:val="heading 1"/>
    <w:basedOn w:val="Normale"/>
    <w:next w:val="Normale"/>
    <w:link w:val="Titolo1Carattere"/>
    <w:qFormat/>
    <w:rsid w:val="005D3A27"/>
    <w:pPr>
      <w:keepNext/>
      <w:outlineLvl w:val="0"/>
    </w:pPr>
    <w:rPr>
      <w:rFonts w:eastAsia="Arial Unicode MS"/>
      <w:b/>
      <w:bCs/>
      <w:sz w:val="28"/>
    </w:rPr>
  </w:style>
  <w:style w:type="paragraph" w:styleId="Titolo2">
    <w:name w:val="heading 2"/>
    <w:basedOn w:val="Normale"/>
    <w:next w:val="Normale"/>
    <w:link w:val="Titolo2Carattere"/>
    <w:qFormat/>
    <w:rsid w:val="005D3A27"/>
    <w:pPr>
      <w:keepNext/>
      <w:outlineLvl w:val="1"/>
    </w:pPr>
    <w:rPr>
      <w:rFonts w:eastAsia="Arial Unicode MS"/>
      <w:b/>
      <w:bCs/>
      <w:color w:val="0000FF"/>
      <w:sz w:val="28"/>
    </w:rPr>
  </w:style>
  <w:style w:type="paragraph" w:styleId="Titolo3">
    <w:name w:val="heading 3"/>
    <w:basedOn w:val="Normale"/>
    <w:next w:val="Normale"/>
    <w:qFormat/>
    <w:rsid w:val="005D3A27"/>
    <w:pPr>
      <w:keepNext/>
      <w:jc w:val="center"/>
      <w:outlineLvl w:val="2"/>
    </w:pPr>
    <w:rPr>
      <w:b/>
      <w:bCs/>
      <w:color w:val="000080"/>
      <w:sz w:val="36"/>
      <w:szCs w:val="28"/>
    </w:rPr>
  </w:style>
  <w:style w:type="paragraph" w:styleId="Titolo4">
    <w:name w:val="heading 4"/>
    <w:basedOn w:val="Normale"/>
    <w:next w:val="Normale"/>
    <w:qFormat/>
    <w:rsid w:val="005D3A27"/>
    <w:pPr>
      <w:keepNext/>
      <w:outlineLvl w:val="3"/>
    </w:pPr>
    <w:rPr>
      <w:rFonts w:ascii="Arial" w:hAnsi="Arial" w:cs="Arial"/>
      <w:b/>
      <w:i/>
      <w:sz w:val="32"/>
      <w:szCs w:val="32"/>
      <w:u w:val="single"/>
    </w:rPr>
  </w:style>
  <w:style w:type="paragraph" w:styleId="Titolo5">
    <w:name w:val="heading 5"/>
    <w:basedOn w:val="Normale"/>
    <w:next w:val="Normale"/>
    <w:qFormat/>
    <w:rsid w:val="005D3A27"/>
    <w:pPr>
      <w:keepNext/>
      <w:jc w:val="both"/>
      <w:outlineLvl w:val="4"/>
    </w:pPr>
    <w:rPr>
      <w:rFonts w:ascii="Arial" w:hAnsi="Arial" w:cs="Arial"/>
      <w:b/>
      <w:i/>
      <w:sz w:val="32"/>
      <w:szCs w:val="32"/>
      <w:u w:val="single"/>
    </w:rPr>
  </w:style>
  <w:style w:type="paragraph" w:styleId="Titolo6">
    <w:name w:val="heading 6"/>
    <w:basedOn w:val="Normale"/>
    <w:next w:val="Normale"/>
    <w:link w:val="Titolo6Carattere"/>
    <w:uiPriority w:val="9"/>
    <w:semiHidden/>
    <w:unhideWhenUsed/>
    <w:qFormat/>
    <w:rsid w:val="00725402"/>
    <w:pPr>
      <w:spacing w:before="240" w:after="60"/>
      <w:outlineLvl w:val="5"/>
    </w:pPr>
    <w:rPr>
      <w:rFonts w:ascii="Calibri" w:hAnsi="Calibri"/>
      <w:b/>
      <w:bCs/>
      <w:sz w:val="22"/>
      <w:szCs w:val="22"/>
    </w:rPr>
  </w:style>
  <w:style w:type="paragraph" w:styleId="Titolo7">
    <w:name w:val="heading 7"/>
    <w:basedOn w:val="Normale"/>
    <w:next w:val="Normale"/>
    <w:qFormat/>
    <w:rsid w:val="005D3A27"/>
    <w:pPr>
      <w:keepNext/>
      <w:jc w:val="both"/>
      <w:outlineLvl w:val="6"/>
    </w:pPr>
    <w:rPr>
      <w:b/>
      <w:color w:val="000000"/>
      <w:sz w:val="28"/>
      <w:u w:val="single"/>
    </w:rPr>
  </w:style>
  <w:style w:type="paragraph" w:styleId="Titolo8">
    <w:name w:val="heading 8"/>
    <w:basedOn w:val="Normale"/>
    <w:next w:val="Normale"/>
    <w:qFormat/>
    <w:rsid w:val="005D3A27"/>
    <w:pPr>
      <w:keepNext/>
      <w:tabs>
        <w:tab w:val="num" w:pos="3240"/>
      </w:tabs>
      <w:ind w:left="360" w:hanging="360"/>
      <w:jc w:val="both"/>
      <w:outlineLvl w:val="7"/>
    </w:pPr>
    <w:rPr>
      <w:b/>
      <w:bCs/>
      <w:color w:val="000000"/>
    </w:rPr>
  </w:style>
  <w:style w:type="paragraph" w:styleId="Titolo9">
    <w:name w:val="heading 9"/>
    <w:basedOn w:val="Normale"/>
    <w:next w:val="Normale"/>
    <w:qFormat/>
    <w:rsid w:val="005D3A27"/>
    <w:pPr>
      <w:keepNext/>
      <w:jc w:val="both"/>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5D3A27"/>
    <w:rPr>
      <w:rFonts w:ascii="Times New Roman" w:hAnsi="Times New Roman"/>
      <w:sz w:val="36"/>
    </w:rPr>
  </w:style>
  <w:style w:type="character" w:customStyle="1" w:styleId="Absatz-Standardschriftart">
    <w:name w:val="Absatz-Standardschriftart"/>
    <w:rsid w:val="005D3A27"/>
  </w:style>
  <w:style w:type="character" w:customStyle="1" w:styleId="Carpredefinitoparagrafo2">
    <w:name w:val="Car. predefinito paragrafo2"/>
    <w:rsid w:val="005D3A27"/>
  </w:style>
  <w:style w:type="character" w:customStyle="1" w:styleId="WW-Absatz-Standardschriftart">
    <w:name w:val="WW-Absatz-Standardschriftart"/>
    <w:rsid w:val="005D3A27"/>
  </w:style>
  <w:style w:type="character" w:customStyle="1" w:styleId="WW-Absatz-Standardschriftart1">
    <w:name w:val="WW-Absatz-Standardschriftart1"/>
    <w:rsid w:val="005D3A27"/>
  </w:style>
  <w:style w:type="character" w:customStyle="1" w:styleId="WW8Num3z0">
    <w:name w:val="WW8Num3z0"/>
    <w:rsid w:val="005D3A27"/>
    <w:rPr>
      <w:rFonts w:ascii="Symbol" w:hAnsi="Symbol"/>
      <w:color w:val="000080"/>
    </w:rPr>
  </w:style>
  <w:style w:type="character" w:customStyle="1" w:styleId="WW8Num3z1">
    <w:name w:val="WW8Num3z1"/>
    <w:rsid w:val="005D3A27"/>
    <w:rPr>
      <w:rFonts w:ascii="Courier New" w:hAnsi="Courier New" w:cs="Courier New"/>
    </w:rPr>
  </w:style>
  <w:style w:type="character" w:customStyle="1" w:styleId="WW8Num3z2">
    <w:name w:val="WW8Num3z2"/>
    <w:rsid w:val="005D3A27"/>
    <w:rPr>
      <w:rFonts w:ascii="Wingdings" w:hAnsi="Wingdings"/>
    </w:rPr>
  </w:style>
  <w:style w:type="character" w:customStyle="1" w:styleId="WW8Num3z3">
    <w:name w:val="WW8Num3z3"/>
    <w:rsid w:val="005D3A27"/>
    <w:rPr>
      <w:rFonts w:ascii="Symbol" w:hAnsi="Symbol"/>
    </w:rPr>
  </w:style>
  <w:style w:type="character" w:customStyle="1" w:styleId="WW8Num4z0">
    <w:name w:val="WW8Num4z0"/>
    <w:rsid w:val="005D3A27"/>
    <w:rPr>
      <w:rFonts w:ascii="Wingdings" w:hAnsi="Wingdings"/>
    </w:rPr>
  </w:style>
  <w:style w:type="character" w:customStyle="1" w:styleId="WW8Num4z1">
    <w:name w:val="WW8Num4z1"/>
    <w:rsid w:val="005D3A27"/>
    <w:rPr>
      <w:rFonts w:ascii="Courier New" w:hAnsi="Courier New" w:cs="Courier New"/>
    </w:rPr>
  </w:style>
  <w:style w:type="character" w:customStyle="1" w:styleId="WW8Num4z3">
    <w:name w:val="WW8Num4z3"/>
    <w:rsid w:val="005D3A27"/>
    <w:rPr>
      <w:rFonts w:ascii="Symbol" w:hAnsi="Symbol"/>
    </w:rPr>
  </w:style>
  <w:style w:type="character" w:customStyle="1" w:styleId="WW8Num5z0">
    <w:name w:val="WW8Num5z0"/>
    <w:rsid w:val="005D3A27"/>
    <w:rPr>
      <w:rFonts w:ascii="Symbol" w:hAnsi="Symbol"/>
      <w:color w:val="000080"/>
    </w:rPr>
  </w:style>
  <w:style w:type="character" w:customStyle="1" w:styleId="WW8Num5z1">
    <w:name w:val="WW8Num5z1"/>
    <w:rsid w:val="005D3A27"/>
    <w:rPr>
      <w:rFonts w:ascii="Courier New" w:hAnsi="Courier New" w:cs="Courier New"/>
    </w:rPr>
  </w:style>
  <w:style w:type="character" w:customStyle="1" w:styleId="WW8Num5z2">
    <w:name w:val="WW8Num5z2"/>
    <w:rsid w:val="005D3A27"/>
    <w:rPr>
      <w:rFonts w:ascii="Wingdings" w:hAnsi="Wingdings"/>
    </w:rPr>
  </w:style>
  <w:style w:type="character" w:customStyle="1" w:styleId="WW8Num5z3">
    <w:name w:val="WW8Num5z3"/>
    <w:rsid w:val="005D3A27"/>
    <w:rPr>
      <w:rFonts w:ascii="Symbol" w:hAnsi="Symbol"/>
    </w:rPr>
  </w:style>
  <w:style w:type="character" w:customStyle="1" w:styleId="WW8Num8z0">
    <w:name w:val="WW8Num8z0"/>
    <w:rsid w:val="005D3A27"/>
    <w:rPr>
      <w:rFonts w:ascii="Symbol" w:hAnsi="Symbol"/>
      <w:color w:val="000080"/>
    </w:rPr>
  </w:style>
  <w:style w:type="character" w:customStyle="1" w:styleId="WW8Num8z1">
    <w:name w:val="WW8Num8z1"/>
    <w:rsid w:val="005D3A27"/>
    <w:rPr>
      <w:rFonts w:ascii="Courier New" w:hAnsi="Courier New" w:cs="Courier New"/>
    </w:rPr>
  </w:style>
  <w:style w:type="character" w:customStyle="1" w:styleId="WW8Num8z2">
    <w:name w:val="WW8Num8z2"/>
    <w:rsid w:val="005D3A27"/>
    <w:rPr>
      <w:rFonts w:ascii="Wingdings" w:hAnsi="Wingdings"/>
    </w:rPr>
  </w:style>
  <w:style w:type="character" w:customStyle="1" w:styleId="WW8Num8z3">
    <w:name w:val="WW8Num8z3"/>
    <w:rsid w:val="005D3A27"/>
    <w:rPr>
      <w:rFonts w:ascii="Symbol" w:hAnsi="Symbol"/>
    </w:rPr>
  </w:style>
  <w:style w:type="character" w:customStyle="1" w:styleId="WW8Num9z0">
    <w:name w:val="WW8Num9z0"/>
    <w:rsid w:val="005D3A27"/>
    <w:rPr>
      <w:rFonts w:ascii="Wingdings" w:hAnsi="Wingdings"/>
    </w:rPr>
  </w:style>
  <w:style w:type="character" w:customStyle="1" w:styleId="WW8Num9z1">
    <w:name w:val="WW8Num9z1"/>
    <w:rsid w:val="005D3A27"/>
    <w:rPr>
      <w:rFonts w:ascii="Courier New" w:hAnsi="Courier New" w:cs="Courier New"/>
    </w:rPr>
  </w:style>
  <w:style w:type="character" w:customStyle="1" w:styleId="WW8Num9z3">
    <w:name w:val="WW8Num9z3"/>
    <w:rsid w:val="005D3A27"/>
    <w:rPr>
      <w:rFonts w:ascii="Symbol" w:hAnsi="Symbol"/>
    </w:rPr>
  </w:style>
  <w:style w:type="character" w:customStyle="1" w:styleId="WW8Num10z0">
    <w:name w:val="WW8Num10z0"/>
    <w:rsid w:val="005D3A27"/>
    <w:rPr>
      <w:rFonts w:ascii="Symbol" w:hAnsi="Symbol"/>
    </w:rPr>
  </w:style>
  <w:style w:type="character" w:customStyle="1" w:styleId="WW8Num10z1">
    <w:name w:val="WW8Num10z1"/>
    <w:rsid w:val="005D3A27"/>
    <w:rPr>
      <w:rFonts w:ascii="Courier New" w:hAnsi="Courier New" w:cs="Courier New"/>
    </w:rPr>
  </w:style>
  <w:style w:type="character" w:customStyle="1" w:styleId="WW8Num10z2">
    <w:name w:val="WW8Num10z2"/>
    <w:rsid w:val="005D3A27"/>
    <w:rPr>
      <w:rFonts w:ascii="Wingdings" w:hAnsi="Wingdings"/>
    </w:rPr>
  </w:style>
  <w:style w:type="character" w:customStyle="1" w:styleId="WW8Num14z0">
    <w:name w:val="WW8Num14z0"/>
    <w:rsid w:val="005D3A27"/>
    <w:rPr>
      <w:rFonts w:ascii="Symbol" w:hAnsi="Symbol"/>
      <w:color w:val="auto"/>
    </w:rPr>
  </w:style>
  <w:style w:type="character" w:customStyle="1" w:styleId="WW8Num14z1">
    <w:name w:val="WW8Num14z1"/>
    <w:rsid w:val="005D3A27"/>
    <w:rPr>
      <w:rFonts w:ascii="Courier New" w:hAnsi="Courier New" w:cs="Courier New"/>
    </w:rPr>
  </w:style>
  <w:style w:type="character" w:customStyle="1" w:styleId="WW8Num14z2">
    <w:name w:val="WW8Num14z2"/>
    <w:rsid w:val="005D3A27"/>
    <w:rPr>
      <w:rFonts w:ascii="Wingdings" w:hAnsi="Wingdings"/>
    </w:rPr>
  </w:style>
  <w:style w:type="character" w:customStyle="1" w:styleId="WW8Num14z3">
    <w:name w:val="WW8Num14z3"/>
    <w:rsid w:val="005D3A27"/>
    <w:rPr>
      <w:rFonts w:ascii="Symbol" w:hAnsi="Symbol"/>
    </w:rPr>
  </w:style>
  <w:style w:type="character" w:customStyle="1" w:styleId="WW8Num15z0">
    <w:name w:val="WW8Num15z0"/>
    <w:rsid w:val="005D3A27"/>
    <w:rPr>
      <w:rFonts w:ascii="Symbol" w:hAnsi="Symbol"/>
      <w:color w:val="auto"/>
    </w:rPr>
  </w:style>
  <w:style w:type="character" w:customStyle="1" w:styleId="WW8Num15z1">
    <w:name w:val="WW8Num15z1"/>
    <w:rsid w:val="005D3A27"/>
    <w:rPr>
      <w:rFonts w:ascii="Courier New" w:hAnsi="Courier New" w:cs="Courier New"/>
    </w:rPr>
  </w:style>
  <w:style w:type="character" w:customStyle="1" w:styleId="WW8Num15z2">
    <w:name w:val="WW8Num15z2"/>
    <w:rsid w:val="005D3A27"/>
    <w:rPr>
      <w:rFonts w:ascii="Wingdings" w:hAnsi="Wingdings"/>
    </w:rPr>
  </w:style>
  <w:style w:type="character" w:customStyle="1" w:styleId="WW8Num15z3">
    <w:name w:val="WW8Num15z3"/>
    <w:rsid w:val="005D3A27"/>
    <w:rPr>
      <w:rFonts w:ascii="Symbol" w:hAnsi="Symbol"/>
    </w:rPr>
  </w:style>
  <w:style w:type="character" w:customStyle="1" w:styleId="WW8Num16z0">
    <w:name w:val="WW8Num16z0"/>
    <w:rsid w:val="005D3A27"/>
    <w:rPr>
      <w:rFonts w:ascii="Symbol" w:hAnsi="Symbol"/>
    </w:rPr>
  </w:style>
  <w:style w:type="character" w:customStyle="1" w:styleId="WW8Num16z1">
    <w:name w:val="WW8Num16z1"/>
    <w:rsid w:val="005D3A27"/>
    <w:rPr>
      <w:rFonts w:ascii="Courier New" w:hAnsi="Courier New" w:cs="Courier New"/>
    </w:rPr>
  </w:style>
  <w:style w:type="character" w:customStyle="1" w:styleId="WW8Num16z2">
    <w:name w:val="WW8Num16z2"/>
    <w:rsid w:val="005D3A27"/>
    <w:rPr>
      <w:rFonts w:ascii="Wingdings" w:hAnsi="Wingdings"/>
    </w:rPr>
  </w:style>
  <w:style w:type="character" w:customStyle="1" w:styleId="WW8Num17z0">
    <w:name w:val="WW8Num17z0"/>
    <w:rsid w:val="005D3A27"/>
    <w:rPr>
      <w:rFonts w:ascii="Symbol" w:hAnsi="Symbol"/>
    </w:rPr>
  </w:style>
  <w:style w:type="character" w:customStyle="1" w:styleId="WW8Num17z1">
    <w:name w:val="WW8Num17z1"/>
    <w:rsid w:val="005D3A27"/>
    <w:rPr>
      <w:rFonts w:ascii="Courier New" w:hAnsi="Courier New"/>
    </w:rPr>
  </w:style>
  <w:style w:type="character" w:customStyle="1" w:styleId="WW8Num17z2">
    <w:name w:val="WW8Num17z2"/>
    <w:rsid w:val="005D3A27"/>
    <w:rPr>
      <w:rFonts w:ascii="Wingdings" w:hAnsi="Wingdings"/>
    </w:rPr>
  </w:style>
  <w:style w:type="character" w:customStyle="1" w:styleId="WW8Num18z0">
    <w:name w:val="WW8Num18z0"/>
    <w:rsid w:val="005D3A27"/>
    <w:rPr>
      <w:rFonts w:ascii="Times New Roman" w:hAnsi="Times New Roman" w:cs="Times New Roman"/>
      <w:color w:val="000080"/>
    </w:rPr>
  </w:style>
  <w:style w:type="character" w:customStyle="1" w:styleId="WW8Num18z1">
    <w:name w:val="WW8Num18z1"/>
    <w:rsid w:val="005D3A27"/>
    <w:rPr>
      <w:rFonts w:ascii="Courier New" w:hAnsi="Courier New" w:cs="Courier New"/>
    </w:rPr>
  </w:style>
  <w:style w:type="character" w:customStyle="1" w:styleId="WW8Num18z2">
    <w:name w:val="WW8Num18z2"/>
    <w:rsid w:val="005D3A27"/>
    <w:rPr>
      <w:rFonts w:ascii="Wingdings" w:hAnsi="Wingdings"/>
    </w:rPr>
  </w:style>
  <w:style w:type="character" w:customStyle="1" w:styleId="WW8Num18z3">
    <w:name w:val="WW8Num18z3"/>
    <w:rsid w:val="005D3A27"/>
    <w:rPr>
      <w:rFonts w:ascii="Symbol" w:hAnsi="Symbol"/>
    </w:rPr>
  </w:style>
  <w:style w:type="character" w:customStyle="1" w:styleId="WW8Num19z0">
    <w:name w:val="WW8Num19z0"/>
    <w:rsid w:val="005D3A27"/>
    <w:rPr>
      <w:rFonts w:ascii="Symbol" w:hAnsi="Symbol"/>
    </w:rPr>
  </w:style>
  <w:style w:type="character" w:customStyle="1" w:styleId="WW8Num19z1">
    <w:name w:val="WW8Num19z1"/>
    <w:rsid w:val="005D3A27"/>
    <w:rPr>
      <w:rFonts w:ascii="Courier New" w:hAnsi="Courier New"/>
    </w:rPr>
  </w:style>
  <w:style w:type="character" w:customStyle="1" w:styleId="WW8Num19z2">
    <w:name w:val="WW8Num19z2"/>
    <w:rsid w:val="005D3A27"/>
    <w:rPr>
      <w:rFonts w:ascii="Wingdings" w:hAnsi="Wingdings"/>
    </w:rPr>
  </w:style>
  <w:style w:type="character" w:customStyle="1" w:styleId="WW8Num20z0">
    <w:name w:val="WW8Num20z0"/>
    <w:rsid w:val="005D3A27"/>
    <w:rPr>
      <w:rFonts w:ascii="Symbol" w:hAnsi="Symbol"/>
    </w:rPr>
  </w:style>
  <w:style w:type="character" w:customStyle="1" w:styleId="WW8Num20z1">
    <w:name w:val="WW8Num20z1"/>
    <w:rsid w:val="005D3A27"/>
    <w:rPr>
      <w:rFonts w:ascii="Courier New" w:hAnsi="Courier New" w:cs="Courier New"/>
    </w:rPr>
  </w:style>
  <w:style w:type="character" w:customStyle="1" w:styleId="WW8Num20z2">
    <w:name w:val="WW8Num20z2"/>
    <w:rsid w:val="005D3A27"/>
    <w:rPr>
      <w:rFonts w:ascii="Wingdings" w:hAnsi="Wingdings"/>
    </w:rPr>
  </w:style>
  <w:style w:type="character" w:customStyle="1" w:styleId="WW8Num23z0">
    <w:name w:val="WW8Num23z0"/>
    <w:rsid w:val="005D3A27"/>
    <w:rPr>
      <w:rFonts w:ascii="Symbol" w:hAnsi="Symbol"/>
      <w:color w:val="auto"/>
    </w:rPr>
  </w:style>
  <w:style w:type="character" w:customStyle="1" w:styleId="WW8Num23z1">
    <w:name w:val="WW8Num23z1"/>
    <w:rsid w:val="005D3A27"/>
    <w:rPr>
      <w:rFonts w:ascii="Courier New" w:hAnsi="Courier New" w:cs="Courier New"/>
    </w:rPr>
  </w:style>
  <w:style w:type="character" w:customStyle="1" w:styleId="WW8Num23z2">
    <w:name w:val="WW8Num23z2"/>
    <w:rsid w:val="005D3A27"/>
    <w:rPr>
      <w:rFonts w:ascii="Wingdings" w:hAnsi="Wingdings"/>
    </w:rPr>
  </w:style>
  <w:style w:type="character" w:customStyle="1" w:styleId="WW8Num23z3">
    <w:name w:val="WW8Num23z3"/>
    <w:rsid w:val="005D3A27"/>
    <w:rPr>
      <w:rFonts w:ascii="Symbol" w:hAnsi="Symbol"/>
    </w:rPr>
  </w:style>
  <w:style w:type="character" w:customStyle="1" w:styleId="WW8Num24z0">
    <w:name w:val="WW8Num24z0"/>
    <w:rsid w:val="005D3A27"/>
    <w:rPr>
      <w:rFonts w:ascii="Times New Roman" w:hAnsi="Times New Roman"/>
    </w:rPr>
  </w:style>
  <w:style w:type="character" w:customStyle="1" w:styleId="WW8Num25z0">
    <w:name w:val="WW8Num25z0"/>
    <w:rsid w:val="005D3A27"/>
    <w:rPr>
      <w:rFonts w:ascii="Times New Roman" w:hAnsi="Times New Roman" w:cs="Times New Roman"/>
      <w:color w:val="000080"/>
    </w:rPr>
  </w:style>
  <w:style w:type="character" w:customStyle="1" w:styleId="WW8Num25z1">
    <w:name w:val="WW8Num25z1"/>
    <w:rsid w:val="005D3A27"/>
    <w:rPr>
      <w:rFonts w:ascii="Courier New" w:hAnsi="Courier New" w:cs="Courier New"/>
    </w:rPr>
  </w:style>
  <w:style w:type="character" w:customStyle="1" w:styleId="WW8Num25z2">
    <w:name w:val="WW8Num25z2"/>
    <w:rsid w:val="005D3A27"/>
    <w:rPr>
      <w:rFonts w:ascii="Wingdings" w:hAnsi="Wingdings"/>
    </w:rPr>
  </w:style>
  <w:style w:type="character" w:customStyle="1" w:styleId="WW8Num25z3">
    <w:name w:val="WW8Num25z3"/>
    <w:rsid w:val="005D3A27"/>
    <w:rPr>
      <w:rFonts w:ascii="Symbol" w:hAnsi="Symbol"/>
    </w:rPr>
  </w:style>
  <w:style w:type="character" w:customStyle="1" w:styleId="WW8Num26z0">
    <w:name w:val="WW8Num26z0"/>
    <w:rsid w:val="005D3A27"/>
    <w:rPr>
      <w:sz w:val="28"/>
    </w:rPr>
  </w:style>
  <w:style w:type="character" w:customStyle="1" w:styleId="WW8Num27z0">
    <w:name w:val="WW8Num27z0"/>
    <w:rsid w:val="005D3A27"/>
    <w:rPr>
      <w:rFonts w:ascii="Symbol" w:hAnsi="Symbol"/>
      <w:color w:val="auto"/>
    </w:rPr>
  </w:style>
  <w:style w:type="character" w:customStyle="1" w:styleId="WW8Num27z1">
    <w:name w:val="WW8Num27z1"/>
    <w:rsid w:val="005D3A27"/>
    <w:rPr>
      <w:rFonts w:ascii="Courier New" w:hAnsi="Courier New" w:cs="Courier New"/>
    </w:rPr>
  </w:style>
  <w:style w:type="character" w:customStyle="1" w:styleId="WW8Num27z2">
    <w:name w:val="WW8Num27z2"/>
    <w:rsid w:val="005D3A27"/>
    <w:rPr>
      <w:rFonts w:ascii="Wingdings" w:hAnsi="Wingdings"/>
    </w:rPr>
  </w:style>
  <w:style w:type="character" w:customStyle="1" w:styleId="WW8Num27z3">
    <w:name w:val="WW8Num27z3"/>
    <w:rsid w:val="005D3A27"/>
    <w:rPr>
      <w:rFonts w:ascii="Symbol" w:hAnsi="Symbol"/>
    </w:rPr>
  </w:style>
  <w:style w:type="character" w:customStyle="1" w:styleId="WW8Num28z0">
    <w:name w:val="WW8Num28z0"/>
    <w:rsid w:val="005D3A27"/>
    <w:rPr>
      <w:rFonts w:ascii="Symbol" w:hAnsi="Symbol"/>
      <w:color w:val="000080"/>
    </w:rPr>
  </w:style>
  <w:style w:type="character" w:customStyle="1" w:styleId="WW8Num28z1">
    <w:name w:val="WW8Num28z1"/>
    <w:rsid w:val="005D3A27"/>
    <w:rPr>
      <w:rFonts w:ascii="Courier New" w:hAnsi="Courier New" w:cs="Courier New"/>
    </w:rPr>
  </w:style>
  <w:style w:type="character" w:customStyle="1" w:styleId="WW8Num28z2">
    <w:name w:val="WW8Num28z2"/>
    <w:rsid w:val="005D3A27"/>
    <w:rPr>
      <w:rFonts w:ascii="Wingdings" w:hAnsi="Wingdings"/>
    </w:rPr>
  </w:style>
  <w:style w:type="character" w:customStyle="1" w:styleId="WW8Num28z3">
    <w:name w:val="WW8Num28z3"/>
    <w:rsid w:val="005D3A27"/>
    <w:rPr>
      <w:rFonts w:ascii="Symbol" w:hAnsi="Symbol"/>
    </w:rPr>
  </w:style>
  <w:style w:type="character" w:customStyle="1" w:styleId="WW8NumSt19z0">
    <w:name w:val="WW8NumSt19z0"/>
    <w:rsid w:val="005D3A27"/>
    <w:rPr>
      <w:rFonts w:ascii="Times New Roman" w:hAnsi="Times New Roman"/>
      <w:sz w:val="36"/>
    </w:rPr>
  </w:style>
  <w:style w:type="character" w:customStyle="1" w:styleId="WW8NumSt20z0">
    <w:name w:val="WW8NumSt20z0"/>
    <w:rsid w:val="005D3A27"/>
    <w:rPr>
      <w:rFonts w:ascii="Times New Roman" w:hAnsi="Times New Roman"/>
      <w:sz w:val="36"/>
    </w:rPr>
  </w:style>
  <w:style w:type="character" w:customStyle="1" w:styleId="WW8NumSt21z0">
    <w:name w:val="WW8NumSt21z0"/>
    <w:rsid w:val="005D3A27"/>
    <w:rPr>
      <w:rFonts w:ascii="Wingdings" w:hAnsi="Wingdings"/>
      <w:sz w:val="36"/>
    </w:rPr>
  </w:style>
  <w:style w:type="character" w:customStyle="1" w:styleId="Carpredefinitoparagrafo1">
    <w:name w:val="Car. predefinito paragrafo1"/>
    <w:rsid w:val="005D3A27"/>
  </w:style>
  <w:style w:type="character" w:styleId="Collegamentoipertestuale">
    <w:name w:val="Hyperlink"/>
    <w:semiHidden/>
    <w:rsid w:val="005D3A27"/>
    <w:rPr>
      <w:color w:val="0000FF"/>
      <w:u w:val="single"/>
    </w:rPr>
  </w:style>
  <w:style w:type="character" w:customStyle="1" w:styleId="Etichettaintestazionemessaggio">
    <w:name w:val="Etichetta intestazione messaggio"/>
    <w:rsid w:val="005D3A27"/>
    <w:rPr>
      <w:rFonts w:ascii="Arial" w:hAnsi="Arial"/>
      <w:b/>
      <w:spacing w:val="-4"/>
      <w:position w:val="0"/>
      <w:sz w:val="18"/>
      <w:vertAlign w:val="baseline"/>
    </w:rPr>
  </w:style>
  <w:style w:type="paragraph" w:customStyle="1" w:styleId="Intestazione2">
    <w:name w:val="Intestazione2"/>
    <w:basedOn w:val="Normale"/>
    <w:next w:val="Corpotesto1"/>
    <w:rsid w:val="005D3A27"/>
    <w:pPr>
      <w:keepNext/>
      <w:spacing w:before="240" w:after="120"/>
    </w:pPr>
    <w:rPr>
      <w:rFonts w:ascii="Arial" w:eastAsia="MS Mincho" w:hAnsi="Arial" w:cs="Tahoma"/>
      <w:sz w:val="28"/>
      <w:szCs w:val="28"/>
    </w:rPr>
  </w:style>
  <w:style w:type="paragraph" w:customStyle="1" w:styleId="Corpotesto1">
    <w:name w:val="Corpo testo1"/>
    <w:basedOn w:val="Normale"/>
    <w:semiHidden/>
    <w:rsid w:val="005D3A27"/>
    <w:pPr>
      <w:spacing w:after="120"/>
    </w:pPr>
  </w:style>
  <w:style w:type="paragraph" w:styleId="Elenco">
    <w:name w:val="List"/>
    <w:basedOn w:val="Corpotesto1"/>
    <w:semiHidden/>
    <w:rsid w:val="005D3A27"/>
    <w:rPr>
      <w:rFonts w:cs="Tahoma"/>
    </w:rPr>
  </w:style>
  <w:style w:type="paragraph" w:customStyle="1" w:styleId="Didascalia2">
    <w:name w:val="Didascalia2"/>
    <w:basedOn w:val="Normale"/>
    <w:rsid w:val="005D3A27"/>
    <w:pPr>
      <w:suppressLineNumbers/>
      <w:spacing w:before="120" w:after="120"/>
    </w:pPr>
    <w:rPr>
      <w:rFonts w:cs="Tahoma"/>
      <w:i/>
      <w:iCs/>
      <w:sz w:val="24"/>
      <w:szCs w:val="24"/>
    </w:rPr>
  </w:style>
  <w:style w:type="paragraph" w:customStyle="1" w:styleId="Indice">
    <w:name w:val="Indice"/>
    <w:basedOn w:val="Normale"/>
    <w:rsid w:val="005D3A27"/>
    <w:pPr>
      <w:suppressLineNumbers/>
    </w:pPr>
    <w:rPr>
      <w:rFonts w:cs="Tahoma"/>
    </w:rPr>
  </w:style>
  <w:style w:type="paragraph" w:customStyle="1" w:styleId="Intestazione1">
    <w:name w:val="Intestazione1"/>
    <w:basedOn w:val="Normale"/>
    <w:next w:val="Corpotesto1"/>
    <w:rsid w:val="005D3A27"/>
    <w:pPr>
      <w:keepNext/>
      <w:spacing w:before="240" w:after="120"/>
    </w:pPr>
    <w:rPr>
      <w:rFonts w:ascii="Arial" w:eastAsia="MS Mincho" w:hAnsi="Arial" w:cs="Tahoma"/>
      <w:sz w:val="28"/>
      <w:szCs w:val="28"/>
    </w:rPr>
  </w:style>
  <w:style w:type="paragraph" w:customStyle="1" w:styleId="Didascalia1">
    <w:name w:val="Didascalia1"/>
    <w:basedOn w:val="Normale"/>
    <w:rsid w:val="005D3A27"/>
    <w:pPr>
      <w:suppressLineNumbers/>
      <w:spacing w:before="120" w:after="120"/>
    </w:pPr>
    <w:rPr>
      <w:rFonts w:cs="Tahoma"/>
      <w:i/>
      <w:iCs/>
      <w:sz w:val="24"/>
      <w:szCs w:val="24"/>
    </w:rPr>
  </w:style>
  <w:style w:type="paragraph" w:styleId="Intestazione">
    <w:name w:val="header"/>
    <w:basedOn w:val="Normale"/>
    <w:semiHidden/>
    <w:rsid w:val="005D3A27"/>
    <w:pPr>
      <w:tabs>
        <w:tab w:val="center" w:pos="4819"/>
        <w:tab w:val="right" w:pos="9638"/>
      </w:tabs>
    </w:pPr>
  </w:style>
  <w:style w:type="paragraph" w:styleId="Pidipagina">
    <w:name w:val="footer"/>
    <w:basedOn w:val="Normale"/>
    <w:semiHidden/>
    <w:rsid w:val="005D3A27"/>
    <w:pPr>
      <w:tabs>
        <w:tab w:val="center" w:pos="4819"/>
        <w:tab w:val="right" w:pos="9638"/>
      </w:tabs>
    </w:pPr>
  </w:style>
  <w:style w:type="paragraph" w:styleId="Rientrocorpodeltesto">
    <w:name w:val="Body Text Indent"/>
    <w:basedOn w:val="Normale"/>
    <w:semiHidden/>
    <w:rsid w:val="005D3A27"/>
    <w:pPr>
      <w:ind w:left="360"/>
      <w:jc w:val="both"/>
    </w:pPr>
    <w:rPr>
      <w:rFonts w:ascii="Arial" w:hAnsi="Arial" w:cs="Arial"/>
    </w:rPr>
  </w:style>
  <w:style w:type="paragraph" w:customStyle="1" w:styleId="Corpodeltesto21">
    <w:name w:val="Corpo del testo 21"/>
    <w:basedOn w:val="Normale"/>
    <w:rsid w:val="005D3A27"/>
    <w:pPr>
      <w:spacing w:after="120" w:line="480" w:lineRule="auto"/>
    </w:pPr>
  </w:style>
  <w:style w:type="paragraph" w:customStyle="1" w:styleId="Rientrocorpodeltesto21">
    <w:name w:val="Rientro corpo del testo 21"/>
    <w:basedOn w:val="Normale"/>
    <w:rsid w:val="005D3A27"/>
    <w:pPr>
      <w:spacing w:after="120" w:line="480" w:lineRule="auto"/>
      <w:ind w:left="283"/>
    </w:pPr>
  </w:style>
  <w:style w:type="paragraph" w:customStyle="1" w:styleId="Formuladichiusura1">
    <w:name w:val="Formula di chiusura1"/>
    <w:basedOn w:val="Normale"/>
    <w:rsid w:val="005D3A27"/>
    <w:pPr>
      <w:spacing w:line="220" w:lineRule="atLeast"/>
    </w:pPr>
  </w:style>
  <w:style w:type="paragraph" w:customStyle="1" w:styleId="Intestazionemessaggio1">
    <w:name w:val="Intestazione messaggio1"/>
    <w:basedOn w:val="Corpotesto1"/>
    <w:rsid w:val="005D3A27"/>
    <w:pPr>
      <w:keepLines/>
      <w:spacing w:after="0" w:line="415" w:lineRule="atLeast"/>
      <w:ind w:left="1560" w:hanging="720"/>
    </w:pPr>
  </w:style>
  <w:style w:type="paragraph" w:customStyle="1" w:styleId="Primaintestazionemessaggio">
    <w:name w:val="Prima intestazione messaggio"/>
    <w:basedOn w:val="Intestazionemessaggio1"/>
    <w:next w:val="Intestazionemessaggio1"/>
    <w:rsid w:val="005D3A27"/>
  </w:style>
  <w:style w:type="paragraph" w:styleId="Testofumetto">
    <w:name w:val="Balloon Text"/>
    <w:basedOn w:val="Normale"/>
    <w:rsid w:val="005D3A27"/>
    <w:rPr>
      <w:rFonts w:ascii="Tahoma" w:hAnsi="Tahoma" w:cs="Tahoma"/>
      <w:sz w:val="16"/>
      <w:szCs w:val="16"/>
    </w:rPr>
  </w:style>
  <w:style w:type="paragraph" w:customStyle="1" w:styleId="Contenutocornice">
    <w:name w:val="Contenuto cornice"/>
    <w:basedOn w:val="Corpotesto1"/>
    <w:rsid w:val="005D3A27"/>
  </w:style>
  <w:style w:type="character" w:styleId="Enfasicorsivo">
    <w:name w:val="Emphasis"/>
    <w:uiPriority w:val="20"/>
    <w:qFormat/>
    <w:rsid w:val="00CF4336"/>
    <w:rPr>
      <w:i/>
      <w:iCs/>
    </w:rPr>
  </w:style>
  <w:style w:type="character" w:styleId="Enfasigrassetto">
    <w:name w:val="Strong"/>
    <w:uiPriority w:val="22"/>
    <w:qFormat/>
    <w:rsid w:val="00E34873"/>
    <w:rPr>
      <w:b/>
      <w:bCs/>
    </w:rPr>
  </w:style>
  <w:style w:type="character" w:customStyle="1" w:styleId="apple-converted-space">
    <w:name w:val="apple-converted-space"/>
    <w:rsid w:val="00E34873"/>
  </w:style>
  <w:style w:type="character" w:customStyle="1" w:styleId="hps">
    <w:name w:val="hps"/>
    <w:rsid w:val="006416F5"/>
  </w:style>
  <w:style w:type="character" w:customStyle="1" w:styleId="atn">
    <w:name w:val="atn"/>
    <w:rsid w:val="006416F5"/>
  </w:style>
  <w:style w:type="paragraph" w:styleId="NormaleWeb">
    <w:name w:val="Normal (Web)"/>
    <w:basedOn w:val="Normale"/>
    <w:uiPriority w:val="99"/>
    <w:unhideWhenUsed/>
    <w:rsid w:val="009A0E6C"/>
    <w:pPr>
      <w:suppressAutoHyphens w:val="0"/>
      <w:spacing w:before="100" w:beforeAutospacing="1" w:after="100" w:afterAutospacing="1"/>
      <w:ind w:left="0" w:right="0"/>
    </w:pPr>
    <w:rPr>
      <w:sz w:val="24"/>
      <w:szCs w:val="24"/>
      <w:lang w:eastAsia="it-IT"/>
    </w:rPr>
  </w:style>
  <w:style w:type="paragraph" w:styleId="Paragrafoelenco">
    <w:name w:val="List Paragraph"/>
    <w:basedOn w:val="Normale"/>
    <w:uiPriority w:val="34"/>
    <w:qFormat/>
    <w:rsid w:val="00FB521F"/>
    <w:pPr>
      <w:suppressAutoHyphens w:val="0"/>
      <w:spacing w:after="200" w:line="276" w:lineRule="auto"/>
      <w:ind w:left="720" w:right="0"/>
    </w:pPr>
    <w:rPr>
      <w:rFonts w:ascii="Calibri" w:eastAsia="Calibri" w:hAnsi="Calibri"/>
      <w:sz w:val="22"/>
      <w:szCs w:val="22"/>
      <w:lang w:eastAsia="it-IT"/>
    </w:rPr>
  </w:style>
  <w:style w:type="character" w:customStyle="1" w:styleId="Titolo6Carattere">
    <w:name w:val="Titolo 6 Carattere"/>
    <w:link w:val="Titolo6"/>
    <w:uiPriority w:val="9"/>
    <w:semiHidden/>
    <w:rsid w:val="00725402"/>
    <w:rPr>
      <w:rFonts w:ascii="Calibri" w:eastAsia="Times New Roman" w:hAnsi="Calibri" w:cs="Times New Roman"/>
      <w:b/>
      <w:bCs/>
      <w:sz w:val="22"/>
      <w:szCs w:val="22"/>
      <w:lang w:eastAsia="ar-SA"/>
    </w:rPr>
  </w:style>
  <w:style w:type="paragraph" w:customStyle="1" w:styleId="letracontenidonuevo">
    <w:name w:val="letracontenidonuevo"/>
    <w:basedOn w:val="Normale"/>
    <w:rsid w:val="00725402"/>
    <w:pPr>
      <w:snapToGrid w:val="0"/>
      <w:spacing w:before="100" w:after="100"/>
      <w:ind w:left="0" w:right="0"/>
    </w:pPr>
    <w:rPr>
      <w:sz w:val="17"/>
      <w:lang w:val="es-ES" w:eastAsia="it-IT"/>
    </w:rPr>
  </w:style>
  <w:style w:type="character" w:styleId="Collegamentovisitato">
    <w:name w:val="FollowedHyperlink"/>
    <w:basedOn w:val="Carpredefinitoparagrafo"/>
    <w:uiPriority w:val="99"/>
    <w:semiHidden/>
    <w:unhideWhenUsed/>
    <w:rsid w:val="00204619"/>
    <w:rPr>
      <w:color w:val="800080" w:themeColor="followedHyperlink"/>
      <w:u w:val="single"/>
    </w:rPr>
  </w:style>
  <w:style w:type="paragraph" w:styleId="PreformattatoHTML">
    <w:name w:val="HTML Preformatted"/>
    <w:basedOn w:val="Normale"/>
    <w:link w:val="PreformattatoHTMLCarattere"/>
    <w:uiPriority w:val="99"/>
    <w:semiHidden/>
    <w:unhideWhenUsed/>
    <w:rsid w:val="004E7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right="0"/>
    </w:pPr>
    <w:rPr>
      <w:rFonts w:ascii="Courier New" w:hAnsi="Courier New" w:cs="Courier New"/>
      <w:lang w:eastAsia="it-IT"/>
    </w:rPr>
  </w:style>
  <w:style w:type="character" w:customStyle="1" w:styleId="PreformattatoHTMLCarattere">
    <w:name w:val="Preformattato HTML Carattere"/>
    <w:basedOn w:val="Carpredefinitoparagrafo"/>
    <w:link w:val="PreformattatoHTML"/>
    <w:uiPriority w:val="99"/>
    <w:semiHidden/>
    <w:rsid w:val="004E7FE2"/>
    <w:rPr>
      <w:rFonts w:ascii="Courier New" w:hAnsi="Courier New" w:cs="Courier New"/>
    </w:rPr>
  </w:style>
  <w:style w:type="character" w:customStyle="1" w:styleId="Titolo1Carattere">
    <w:name w:val="Titolo 1 Carattere"/>
    <w:link w:val="Titolo1"/>
    <w:rsid w:val="009F3327"/>
    <w:rPr>
      <w:rFonts w:eastAsia="Arial Unicode MS"/>
      <w:b/>
      <w:bCs/>
      <w:sz w:val="28"/>
      <w:lang w:eastAsia="ar-SA"/>
    </w:rPr>
  </w:style>
  <w:style w:type="character" w:customStyle="1" w:styleId="Titolo2Carattere">
    <w:name w:val="Titolo 2 Carattere"/>
    <w:link w:val="Titolo2"/>
    <w:rsid w:val="009F3327"/>
    <w:rPr>
      <w:rFonts w:eastAsia="Arial Unicode MS"/>
      <w:b/>
      <w:bCs/>
      <w:color w:val="0000FF"/>
      <w:sz w:val="28"/>
      <w:lang w:eastAsia="ar-SA"/>
    </w:rPr>
  </w:style>
  <w:style w:type="character" w:customStyle="1" w:styleId="fn">
    <w:name w:val="fn"/>
    <w:basedOn w:val="Carpredefinitoparagrafo"/>
    <w:rsid w:val="00EC4A92"/>
  </w:style>
  <w:style w:type="paragraph" w:customStyle="1" w:styleId="DateoftheEvent">
    <w:name w:val="Date of the Event"/>
    <w:basedOn w:val="Normale"/>
    <w:link w:val="DateoftheEventChar"/>
    <w:qFormat/>
    <w:rsid w:val="003D448A"/>
    <w:pPr>
      <w:suppressAutoHyphens w:val="0"/>
      <w:ind w:left="0" w:right="0"/>
    </w:pPr>
    <w:rPr>
      <w:rFonts w:ascii="Arial Narrow" w:hAnsi="Arial Narrow" w:cstheme="minorHAnsi"/>
      <w:color w:val="ABC337"/>
      <w:sz w:val="32"/>
      <w:szCs w:val="32"/>
      <w:lang w:val="en-US" w:eastAsia="en-US"/>
    </w:rPr>
  </w:style>
  <w:style w:type="paragraph" w:customStyle="1" w:styleId="TitleoftheEvent">
    <w:name w:val="Title of the Event"/>
    <w:basedOn w:val="Normale"/>
    <w:link w:val="TitleoftheEventChar"/>
    <w:qFormat/>
    <w:rsid w:val="003D448A"/>
    <w:pPr>
      <w:suppressAutoHyphens w:val="0"/>
      <w:ind w:left="0" w:right="0"/>
      <w:jc w:val="center"/>
    </w:pPr>
    <w:rPr>
      <w:rFonts w:ascii="Arial Narrow" w:hAnsi="Arial Narrow"/>
      <w:b/>
      <w:color w:val="F79646" w:themeColor="accent6"/>
      <w:sz w:val="48"/>
      <w:szCs w:val="48"/>
      <w:lang w:val="en-US" w:eastAsia="en-US"/>
    </w:rPr>
  </w:style>
  <w:style w:type="character" w:customStyle="1" w:styleId="DateoftheEventChar">
    <w:name w:val="Date of the Event Char"/>
    <w:basedOn w:val="Carpredefinitoparagrafo"/>
    <w:link w:val="DateoftheEvent"/>
    <w:rsid w:val="003D448A"/>
    <w:rPr>
      <w:rFonts w:ascii="Arial Narrow" w:hAnsi="Arial Narrow" w:cstheme="minorHAnsi"/>
      <w:color w:val="ABC337"/>
      <w:sz w:val="32"/>
      <w:szCs w:val="32"/>
      <w:lang w:val="en-US" w:eastAsia="en-US"/>
    </w:rPr>
  </w:style>
  <w:style w:type="character" w:customStyle="1" w:styleId="TitleoftheEventChar">
    <w:name w:val="Title of the Event Char"/>
    <w:basedOn w:val="Carpredefinitoparagrafo"/>
    <w:link w:val="TitleoftheEvent"/>
    <w:rsid w:val="003D448A"/>
    <w:rPr>
      <w:rFonts w:ascii="Arial Narrow" w:hAnsi="Arial Narrow"/>
      <w:b/>
      <w:color w:val="F79646" w:themeColor="accent6"/>
      <w:sz w:val="48"/>
      <w:szCs w:val="48"/>
      <w:lang w:val="en-US" w:eastAsia="en-US"/>
    </w:rPr>
  </w:style>
  <w:style w:type="paragraph" w:customStyle="1" w:styleId="summary">
    <w:name w:val="summary"/>
    <w:basedOn w:val="Normale"/>
    <w:rsid w:val="005364E5"/>
    <w:pPr>
      <w:suppressAutoHyphens w:val="0"/>
      <w:spacing w:before="100" w:beforeAutospacing="1" w:after="100" w:afterAutospacing="1"/>
      <w:ind w:left="0" w:right="0"/>
    </w:pPr>
    <w:rPr>
      <w:sz w:val="24"/>
      <w:szCs w:val="24"/>
      <w:lang w:eastAsia="it-IT"/>
    </w:rPr>
  </w:style>
  <w:style w:type="character" w:customStyle="1" w:styleId="share-count">
    <w:name w:val="share-count"/>
    <w:basedOn w:val="Carpredefinitoparagrafo"/>
    <w:rsid w:val="005364E5"/>
  </w:style>
  <w:style w:type="character" w:customStyle="1" w:styleId="pagenum">
    <w:name w:val="pagenum"/>
    <w:basedOn w:val="Carpredefinitoparagrafo"/>
    <w:rsid w:val="005364E5"/>
  </w:style>
  <w:style w:type="paragraph" w:customStyle="1" w:styleId="description">
    <w:name w:val="description"/>
    <w:basedOn w:val="Normale"/>
    <w:rsid w:val="005364E5"/>
    <w:pPr>
      <w:suppressAutoHyphens w:val="0"/>
      <w:spacing w:before="100" w:beforeAutospacing="1" w:after="100" w:afterAutospacing="1"/>
      <w:ind w:left="0" w:right="0"/>
    </w:pPr>
    <w:rPr>
      <w:sz w:val="24"/>
      <w:szCs w:val="24"/>
      <w:lang w:eastAsia="it-IT"/>
    </w:rPr>
  </w:style>
  <w:style w:type="character" w:customStyle="1" w:styleId="share-label">
    <w:name w:val="share-label"/>
    <w:basedOn w:val="Carpredefinitoparagrafo"/>
    <w:rsid w:val="005364E5"/>
  </w:style>
  <w:style w:type="character" w:customStyle="1" w:styleId="gs-share-count-text">
    <w:name w:val="gs-share-count-text"/>
    <w:basedOn w:val="Carpredefinitoparagrafo"/>
    <w:rsid w:val="005364E5"/>
  </w:style>
  <w:style w:type="paragraph" w:styleId="Testonormale">
    <w:name w:val="Plain Text"/>
    <w:basedOn w:val="Normale"/>
    <w:link w:val="TestonormaleCarattere"/>
    <w:uiPriority w:val="99"/>
    <w:unhideWhenUsed/>
    <w:rsid w:val="00D2288D"/>
    <w:pPr>
      <w:suppressAutoHyphens w:val="0"/>
      <w:ind w:left="0" w:right="0"/>
    </w:pPr>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D2288D"/>
    <w:rPr>
      <w:rFonts w:ascii="Consolas" w:eastAsiaTheme="minorHAnsi" w:hAnsi="Consolas" w:cstheme="minorBidi"/>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097759">
      <w:bodyDiv w:val="1"/>
      <w:marLeft w:val="0"/>
      <w:marRight w:val="0"/>
      <w:marTop w:val="0"/>
      <w:marBottom w:val="0"/>
      <w:divBdr>
        <w:top w:val="none" w:sz="0" w:space="0" w:color="auto"/>
        <w:left w:val="none" w:sz="0" w:space="0" w:color="auto"/>
        <w:bottom w:val="none" w:sz="0" w:space="0" w:color="auto"/>
        <w:right w:val="none" w:sz="0" w:space="0" w:color="auto"/>
      </w:divBdr>
      <w:divsChild>
        <w:div w:id="882133855">
          <w:marLeft w:val="0"/>
          <w:marRight w:val="0"/>
          <w:marTop w:val="0"/>
          <w:marBottom w:val="0"/>
          <w:divBdr>
            <w:top w:val="none" w:sz="0" w:space="0" w:color="auto"/>
            <w:left w:val="none" w:sz="0" w:space="0" w:color="auto"/>
            <w:bottom w:val="none" w:sz="0" w:space="0" w:color="auto"/>
            <w:right w:val="none" w:sz="0" w:space="0" w:color="auto"/>
          </w:divBdr>
          <w:divsChild>
            <w:div w:id="1218668980">
              <w:marLeft w:val="0"/>
              <w:marRight w:val="0"/>
              <w:marTop w:val="0"/>
              <w:marBottom w:val="0"/>
              <w:divBdr>
                <w:top w:val="none" w:sz="0" w:space="0" w:color="auto"/>
                <w:left w:val="none" w:sz="0" w:space="0" w:color="auto"/>
                <w:bottom w:val="none" w:sz="0" w:space="0" w:color="auto"/>
                <w:right w:val="none" w:sz="0" w:space="0" w:color="auto"/>
              </w:divBdr>
            </w:div>
            <w:div w:id="150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711">
      <w:bodyDiv w:val="1"/>
      <w:marLeft w:val="0"/>
      <w:marRight w:val="0"/>
      <w:marTop w:val="0"/>
      <w:marBottom w:val="0"/>
      <w:divBdr>
        <w:top w:val="none" w:sz="0" w:space="0" w:color="auto"/>
        <w:left w:val="none" w:sz="0" w:space="0" w:color="auto"/>
        <w:bottom w:val="none" w:sz="0" w:space="0" w:color="auto"/>
        <w:right w:val="none" w:sz="0" w:space="0" w:color="auto"/>
      </w:divBdr>
    </w:div>
    <w:div w:id="236523398">
      <w:bodyDiv w:val="1"/>
      <w:marLeft w:val="0"/>
      <w:marRight w:val="0"/>
      <w:marTop w:val="0"/>
      <w:marBottom w:val="0"/>
      <w:divBdr>
        <w:top w:val="none" w:sz="0" w:space="0" w:color="auto"/>
        <w:left w:val="none" w:sz="0" w:space="0" w:color="auto"/>
        <w:bottom w:val="none" w:sz="0" w:space="0" w:color="auto"/>
        <w:right w:val="none" w:sz="0" w:space="0" w:color="auto"/>
      </w:divBdr>
    </w:div>
    <w:div w:id="295525169">
      <w:bodyDiv w:val="1"/>
      <w:marLeft w:val="0"/>
      <w:marRight w:val="0"/>
      <w:marTop w:val="0"/>
      <w:marBottom w:val="0"/>
      <w:divBdr>
        <w:top w:val="none" w:sz="0" w:space="0" w:color="auto"/>
        <w:left w:val="none" w:sz="0" w:space="0" w:color="auto"/>
        <w:bottom w:val="none" w:sz="0" w:space="0" w:color="auto"/>
        <w:right w:val="none" w:sz="0" w:space="0" w:color="auto"/>
      </w:divBdr>
      <w:divsChild>
        <w:div w:id="1836526222">
          <w:marLeft w:val="0"/>
          <w:marRight w:val="0"/>
          <w:marTop w:val="0"/>
          <w:marBottom w:val="0"/>
          <w:divBdr>
            <w:top w:val="none" w:sz="0" w:space="0" w:color="auto"/>
            <w:left w:val="none" w:sz="0" w:space="0" w:color="auto"/>
            <w:bottom w:val="none" w:sz="0" w:space="0" w:color="auto"/>
            <w:right w:val="none" w:sz="0" w:space="0" w:color="auto"/>
          </w:divBdr>
        </w:div>
      </w:divsChild>
    </w:div>
    <w:div w:id="318046537">
      <w:bodyDiv w:val="1"/>
      <w:marLeft w:val="0"/>
      <w:marRight w:val="0"/>
      <w:marTop w:val="0"/>
      <w:marBottom w:val="0"/>
      <w:divBdr>
        <w:top w:val="none" w:sz="0" w:space="0" w:color="auto"/>
        <w:left w:val="none" w:sz="0" w:space="0" w:color="auto"/>
        <w:bottom w:val="none" w:sz="0" w:space="0" w:color="auto"/>
        <w:right w:val="none" w:sz="0" w:space="0" w:color="auto"/>
      </w:divBdr>
    </w:div>
    <w:div w:id="318854076">
      <w:bodyDiv w:val="1"/>
      <w:marLeft w:val="0"/>
      <w:marRight w:val="0"/>
      <w:marTop w:val="0"/>
      <w:marBottom w:val="0"/>
      <w:divBdr>
        <w:top w:val="none" w:sz="0" w:space="0" w:color="auto"/>
        <w:left w:val="none" w:sz="0" w:space="0" w:color="auto"/>
        <w:bottom w:val="none" w:sz="0" w:space="0" w:color="auto"/>
        <w:right w:val="none" w:sz="0" w:space="0" w:color="auto"/>
      </w:divBdr>
    </w:div>
    <w:div w:id="339700848">
      <w:bodyDiv w:val="1"/>
      <w:marLeft w:val="0"/>
      <w:marRight w:val="0"/>
      <w:marTop w:val="0"/>
      <w:marBottom w:val="0"/>
      <w:divBdr>
        <w:top w:val="none" w:sz="0" w:space="0" w:color="auto"/>
        <w:left w:val="none" w:sz="0" w:space="0" w:color="auto"/>
        <w:bottom w:val="none" w:sz="0" w:space="0" w:color="auto"/>
        <w:right w:val="none" w:sz="0" w:space="0" w:color="auto"/>
      </w:divBdr>
    </w:div>
    <w:div w:id="436751203">
      <w:bodyDiv w:val="1"/>
      <w:marLeft w:val="0"/>
      <w:marRight w:val="0"/>
      <w:marTop w:val="0"/>
      <w:marBottom w:val="0"/>
      <w:divBdr>
        <w:top w:val="none" w:sz="0" w:space="0" w:color="auto"/>
        <w:left w:val="none" w:sz="0" w:space="0" w:color="auto"/>
        <w:bottom w:val="none" w:sz="0" w:space="0" w:color="auto"/>
        <w:right w:val="none" w:sz="0" w:space="0" w:color="auto"/>
      </w:divBdr>
    </w:div>
    <w:div w:id="468865822">
      <w:bodyDiv w:val="1"/>
      <w:marLeft w:val="0"/>
      <w:marRight w:val="0"/>
      <w:marTop w:val="0"/>
      <w:marBottom w:val="0"/>
      <w:divBdr>
        <w:top w:val="none" w:sz="0" w:space="0" w:color="auto"/>
        <w:left w:val="none" w:sz="0" w:space="0" w:color="auto"/>
        <w:bottom w:val="none" w:sz="0" w:space="0" w:color="auto"/>
        <w:right w:val="none" w:sz="0" w:space="0" w:color="auto"/>
      </w:divBdr>
      <w:divsChild>
        <w:div w:id="1440025825">
          <w:marLeft w:val="0"/>
          <w:marRight w:val="0"/>
          <w:marTop w:val="0"/>
          <w:marBottom w:val="0"/>
          <w:divBdr>
            <w:top w:val="none" w:sz="0" w:space="0" w:color="auto"/>
            <w:left w:val="none" w:sz="0" w:space="0" w:color="auto"/>
            <w:bottom w:val="none" w:sz="0" w:space="0" w:color="auto"/>
            <w:right w:val="none" w:sz="0" w:space="0" w:color="auto"/>
          </w:divBdr>
          <w:divsChild>
            <w:div w:id="1916668487">
              <w:marLeft w:val="0"/>
              <w:marRight w:val="0"/>
              <w:marTop w:val="0"/>
              <w:marBottom w:val="0"/>
              <w:divBdr>
                <w:top w:val="none" w:sz="0" w:space="0" w:color="auto"/>
                <w:left w:val="none" w:sz="0" w:space="0" w:color="auto"/>
                <w:bottom w:val="none" w:sz="0" w:space="0" w:color="auto"/>
                <w:right w:val="none" w:sz="0" w:space="0" w:color="auto"/>
              </w:divBdr>
              <w:divsChild>
                <w:div w:id="575287469">
                  <w:marLeft w:val="0"/>
                  <w:marRight w:val="0"/>
                  <w:marTop w:val="0"/>
                  <w:marBottom w:val="0"/>
                  <w:divBdr>
                    <w:top w:val="none" w:sz="0" w:space="0" w:color="auto"/>
                    <w:left w:val="none" w:sz="0" w:space="0" w:color="auto"/>
                    <w:bottom w:val="none" w:sz="0" w:space="0" w:color="auto"/>
                    <w:right w:val="none" w:sz="0" w:space="0" w:color="auto"/>
                  </w:divBdr>
                  <w:divsChild>
                    <w:div w:id="12942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7659">
          <w:marLeft w:val="0"/>
          <w:marRight w:val="0"/>
          <w:marTop w:val="0"/>
          <w:marBottom w:val="0"/>
          <w:divBdr>
            <w:top w:val="none" w:sz="0" w:space="0" w:color="auto"/>
            <w:left w:val="none" w:sz="0" w:space="0" w:color="auto"/>
            <w:bottom w:val="none" w:sz="0" w:space="0" w:color="auto"/>
            <w:right w:val="none" w:sz="0" w:space="0" w:color="auto"/>
          </w:divBdr>
        </w:div>
      </w:divsChild>
    </w:div>
    <w:div w:id="561797689">
      <w:bodyDiv w:val="1"/>
      <w:marLeft w:val="0"/>
      <w:marRight w:val="0"/>
      <w:marTop w:val="0"/>
      <w:marBottom w:val="0"/>
      <w:divBdr>
        <w:top w:val="none" w:sz="0" w:space="0" w:color="auto"/>
        <w:left w:val="none" w:sz="0" w:space="0" w:color="auto"/>
        <w:bottom w:val="none" w:sz="0" w:space="0" w:color="auto"/>
        <w:right w:val="none" w:sz="0" w:space="0" w:color="auto"/>
      </w:divBdr>
      <w:divsChild>
        <w:div w:id="712265527">
          <w:marLeft w:val="0"/>
          <w:marRight w:val="0"/>
          <w:marTop w:val="735"/>
          <w:marBottom w:val="0"/>
          <w:divBdr>
            <w:top w:val="none" w:sz="0" w:space="0" w:color="auto"/>
            <w:left w:val="none" w:sz="0" w:space="0" w:color="auto"/>
            <w:bottom w:val="none" w:sz="0" w:space="0" w:color="auto"/>
            <w:right w:val="none" w:sz="0" w:space="0" w:color="auto"/>
          </w:divBdr>
          <w:divsChild>
            <w:div w:id="1024095689">
              <w:marLeft w:val="0"/>
              <w:marRight w:val="0"/>
              <w:marTop w:val="0"/>
              <w:marBottom w:val="0"/>
              <w:divBdr>
                <w:top w:val="none" w:sz="0" w:space="0" w:color="auto"/>
                <w:left w:val="none" w:sz="0" w:space="0" w:color="auto"/>
                <w:bottom w:val="none" w:sz="0" w:space="0" w:color="auto"/>
                <w:right w:val="none" w:sz="0" w:space="0" w:color="auto"/>
              </w:divBdr>
              <w:divsChild>
                <w:div w:id="1787042379">
                  <w:marLeft w:val="0"/>
                  <w:marRight w:val="0"/>
                  <w:marTop w:val="0"/>
                  <w:marBottom w:val="0"/>
                  <w:divBdr>
                    <w:top w:val="none" w:sz="0" w:space="0" w:color="auto"/>
                    <w:left w:val="none" w:sz="0" w:space="0" w:color="auto"/>
                    <w:bottom w:val="none" w:sz="0" w:space="0" w:color="auto"/>
                    <w:right w:val="none" w:sz="0" w:space="0" w:color="auto"/>
                  </w:divBdr>
                  <w:divsChild>
                    <w:div w:id="553396910">
                      <w:marLeft w:val="0"/>
                      <w:marRight w:val="0"/>
                      <w:marTop w:val="0"/>
                      <w:marBottom w:val="0"/>
                      <w:divBdr>
                        <w:top w:val="none" w:sz="0" w:space="0" w:color="auto"/>
                        <w:left w:val="none" w:sz="0" w:space="0" w:color="auto"/>
                        <w:bottom w:val="none" w:sz="0" w:space="0" w:color="auto"/>
                        <w:right w:val="none" w:sz="0" w:space="0" w:color="auto"/>
                      </w:divBdr>
                      <w:divsChild>
                        <w:div w:id="58066722">
                          <w:marLeft w:val="0"/>
                          <w:marRight w:val="0"/>
                          <w:marTop w:val="0"/>
                          <w:marBottom w:val="0"/>
                          <w:divBdr>
                            <w:top w:val="none" w:sz="0" w:space="0" w:color="auto"/>
                            <w:left w:val="none" w:sz="0" w:space="0" w:color="auto"/>
                            <w:bottom w:val="none" w:sz="0" w:space="0" w:color="auto"/>
                            <w:right w:val="none" w:sz="0" w:space="0" w:color="auto"/>
                          </w:divBdr>
                          <w:divsChild>
                            <w:div w:id="2118131504">
                              <w:marLeft w:val="0"/>
                              <w:marRight w:val="0"/>
                              <w:marTop w:val="0"/>
                              <w:marBottom w:val="0"/>
                              <w:divBdr>
                                <w:top w:val="none" w:sz="0" w:space="0" w:color="auto"/>
                                <w:left w:val="none" w:sz="0" w:space="0" w:color="auto"/>
                                <w:bottom w:val="none" w:sz="0" w:space="0" w:color="auto"/>
                                <w:right w:val="none" w:sz="0" w:space="0" w:color="auto"/>
                              </w:divBdr>
                              <w:divsChild>
                                <w:div w:id="1847284565">
                                  <w:marLeft w:val="0"/>
                                  <w:marRight w:val="0"/>
                                  <w:marTop w:val="0"/>
                                  <w:marBottom w:val="0"/>
                                  <w:divBdr>
                                    <w:top w:val="none" w:sz="0" w:space="0" w:color="auto"/>
                                    <w:left w:val="none" w:sz="0" w:space="0" w:color="auto"/>
                                    <w:bottom w:val="none" w:sz="0" w:space="0" w:color="auto"/>
                                    <w:right w:val="none" w:sz="0" w:space="0" w:color="auto"/>
                                  </w:divBdr>
                                  <w:divsChild>
                                    <w:div w:id="2032872220">
                                      <w:marLeft w:val="0"/>
                                      <w:marRight w:val="0"/>
                                      <w:marTop w:val="0"/>
                                      <w:marBottom w:val="0"/>
                                      <w:divBdr>
                                        <w:top w:val="none" w:sz="0" w:space="0" w:color="auto"/>
                                        <w:left w:val="none" w:sz="0" w:space="0" w:color="auto"/>
                                        <w:bottom w:val="none" w:sz="0" w:space="0" w:color="auto"/>
                                        <w:right w:val="none" w:sz="0" w:space="0" w:color="auto"/>
                                      </w:divBdr>
                                      <w:divsChild>
                                        <w:div w:id="11707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929665">
              <w:marLeft w:val="0"/>
              <w:marRight w:val="0"/>
              <w:marTop w:val="0"/>
              <w:marBottom w:val="0"/>
              <w:divBdr>
                <w:top w:val="none" w:sz="0" w:space="0" w:color="auto"/>
                <w:left w:val="none" w:sz="0" w:space="0" w:color="auto"/>
                <w:bottom w:val="none" w:sz="0" w:space="0" w:color="auto"/>
                <w:right w:val="none" w:sz="0" w:space="0" w:color="auto"/>
              </w:divBdr>
              <w:divsChild>
                <w:div w:id="14008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8346">
          <w:marLeft w:val="0"/>
          <w:marRight w:val="0"/>
          <w:marTop w:val="0"/>
          <w:marBottom w:val="0"/>
          <w:divBdr>
            <w:top w:val="none" w:sz="0" w:space="0" w:color="auto"/>
            <w:left w:val="none" w:sz="0" w:space="0" w:color="auto"/>
            <w:bottom w:val="none" w:sz="0" w:space="0" w:color="auto"/>
            <w:right w:val="none" w:sz="0" w:space="0" w:color="auto"/>
          </w:divBdr>
          <w:divsChild>
            <w:div w:id="1744908064">
              <w:marLeft w:val="0"/>
              <w:marRight w:val="0"/>
              <w:marTop w:val="0"/>
              <w:marBottom w:val="0"/>
              <w:divBdr>
                <w:top w:val="none" w:sz="0" w:space="0" w:color="auto"/>
                <w:left w:val="none" w:sz="0" w:space="0" w:color="auto"/>
                <w:bottom w:val="none" w:sz="0" w:space="0" w:color="auto"/>
                <w:right w:val="none" w:sz="0" w:space="0" w:color="auto"/>
              </w:divBdr>
              <w:divsChild>
                <w:div w:id="1973899322">
                  <w:marLeft w:val="0"/>
                  <w:marRight w:val="0"/>
                  <w:marTop w:val="0"/>
                  <w:marBottom w:val="0"/>
                  <w:divBdr>
                    <w:top w:val="none" w:sz="0" w:space="0" w:color="auto"/>
                    <w:left w:val="none" w:sz="0" w:space="0" w:color="auto"/>
                    <w:bottom w:val="none" w:sz="0" w:space="0" w:color="auto"/>
                    <w:right w:val="none" w:sz="0" w:space="0" w:color="auto"/>
                  </w:divBdr>
                  <w:divsChild>
                    <w:div w:id="1606304492">
                      <w:marLeft w:val="0"/>
                      <w:marRight w:val="0"/>
                      <w:marTop w:val="0"/>
                      <w:marBottom w:val="0"/>
                      <w:divBdr>
                        <w:top w:val="none" w:sz="0" w:space="0" w:color="auto"/>
                        <w:left w:val="none" w:sz="0" w:space="0" w:color="auto"/>
                        <w:bottom w:val="none" w:sz="0" w:space="0" w:color="auto"/>
                        <w:right w:val="none" w:sz="0" w:space="0" w:color="auto"/>
                      </w:divBdr>
                      <w:divsChild>
                        <w:div w:id="1361276524">
                          <w:marLeft w:val="0"/>
                          <w:marRight w:val="0"/>
                          <w:marTop w:val="0"/>
                          <w:marBottom w:val="0"/>
                          <w:divBdr>
                            <w:top w:val="none" w:sz="0" w:space="0" w:color="auto"/>
                            <w:left w:val="none" w:sz="0" w:space="0" w:color="auto"/>
                            <w:bottom w:val="none" w:sz="0" w:space="0" w:color="auto"/>
                            <w:right w:val="none" w:sz="0" w:space="0" w:color="auto"/>
                          </w:divBdr>
                          <w:divsChild>
                            <w:div w:id="388572138">
                              <w:marLeft w:val="0"/>
                              <w:marRight w:val="0"/>
                              <w:marTop w:val="0"/>
                              <w:marBottom w:val="0"/>
                              <w:divBdr>
                                <w:top w:val="none" w:sz="0" w:space="0" w:color="auto"/>
                                <w:left w:val="none" w:sz="0" w:space="0" w:color="auto"/>
                                <w:bottom w:val="none" w:sz="0" w:space="0" w:color="auto"/>
                                <w:right w:val="none" w:sz="0" w:space="0" w:color="auto"/>
                              </w:divBdr>
                              <w:divsChild>
                                <w:div w:id="59907842">
                                  <w:marLeft w:val="0"/>
                                  <w:marRight w:val="0"/>
                                  <w:marTop w:val="0"/>
                                  <w:marBottom w:val="0"/>
                                  <w:divBdr>
                                    <w:top w:val="none" w:sz="0" w:space="0" w:color="auto"/>
                                    <w:left w:val="none" w:sz="0" w:space="0" w:color="auto"/>
                                    <w:bottom w:val="none" w:sz="0" w:space="0" w:color="auto"/>
                                    <w:right w:val="none" w:sz="0" w:space="0" w:color="auto"/>
                                  </w:divBdr>
                                  <w:divsChild>
                                    <w:div w:id="1118839133">
                                      <w:marLeft w:val="0"/>
                                      <w:marRight w:val="0"/>
                                      <w:marTop w:val="0"/>
                                      <w:marBottom w:val="0"/>
                                      <w:divBdr>
                                        <w:top w:val="none" w:sz="0" w:space="0" w:color="auto"/>
                                        <w:left w:val="none" w:sz="0" w:space="0" w:color="auto"/>
                                        <w:bottom w:val="none" w:sz="0" w:space="0" w:color="auto"/>
                                        <w:right w:val="none" w:sz="0" w:space="0" w:color="auto"/>
                                      </w:divBdr>
                                      <w:divsChild>
                                        <w:div w:id="1423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1521041">
          <w:marLeft w:val="0"/>
          <w:marRight w:val="0"/>
          <w:marTop w:val="0"/>
          <w:marBottom w:val="0"/>
          <w:divBdr>
            <w:top w:val="none" w:sz="0" w:space="0" w:color="auto"/>
            <w:left w:val="none" w:sz="0" w:space="0" w:color="auto"/>
            <w:bottom w:val="none" w:sz="0" w:space="0" w:color="auto"/>
            <w:right w:val="none" w:sz="0" w:space="0" w:color="auto"/>
          </w:divBdr>
          <w:divsChild>
            <w:div w:id="758676311">
              <w:marLeft w:val="0"/>
              <w:marRight w:val="0"/>
              <w:marTop w:val="0"/>
              <w:marBottom w:val="0"/>
              <w:divBdr>
                <w:top w:val="none" w:sz="0" w:space="0" w:color="auto"/>
                <w:left w:val="none" w:sz="0" w:space="0" w:color="auto"/>
                <w:bottom w:val="none" w:sz="0" w:space="0" w:color="auto"/>
                <w:right w:val="none" w:sz="0" w:space="0" w:color="auto"/>
              </w:divBdr>
              <w:divsChild>
                <w:div w:id="1944607475">
                  <w:marLeft w:val="0"/>
                  <w:marRight w:val="0"/>
                  <w:marTop w:val="0"/>
                  <w:marBottom w:val="0"/>
                  <w:divBdr>
                    <w:top w:val="none" w:sz="0" w:space="0" w:color="auto"/>
                    <w:left w:val="none" w:sz="0" w:space="0" w:color="auto"/>
                    <w:bottom w:val="none" w:sz="0" w:space="0" w:color="auto"/>
                    <w:right w:val="none" w:sz="0" w:space="0" w:color="auto"/>
                  </w:divBdr>
                  <w:divsChild>
                    <w:div w:id="410347317">
                      <w:marLeft w:val="0"/>
                      <w:marRight w:val="0"/>
                      <w:marTop w:val="0"/>
                      <w:marBottom w:val="0"/>
                      <w:divBdr>
                        <w:top w:val="none" w:sz="0" w:space="0" w:color="auto"/>
                        <w:left w:val="none" w:sz="0" w:space="0" w:color="auto"/>
                        <w:bottom w:val="none" w:sz="0" w:space="0" w:color="auto"/>
                        <w:right w:val="none" w:sz="0" w:space="0" w:color="auto"/>
                      </w:divBdr>
                      <w:divsChild>
                        <w:div w:id="1311668342">
                          <w:marLeft w:val="0"/>
                          <w:marRight w:val="0"/>
                          <w:marTop w:val="0"/>
                          <w:marBottom w:val="0"/>
                          <w:divBdr>
                            <w:top w:val="none" w:sz="0" w:space="0" w:color="auto"/>
                            <w:left w:val="none" w:sz="0" w:space="0" w:color="auto"/>
                            <w:bottom w:val="none" w:sz="0" w:space="0" w:color="auto"/>
                            <w:right w:val="none" w:sz="0" w:space="0" w:color="auto"/>
                          </w:divBdr>
                        </w:div>
                        <w:div w:id="1577396040">
                          <w:marLeft w:val="0"/>
                          <w:marRight w:val="0"/>
                          <w:marTop w:val="0"/>
                          <w:marBottom w:val="0"/>
                          <w:divBdr>
                            <w:top w:val="none" w:sz="0" w:space="0" w:color="auto"/>
                            <w:left w:val="none" w:sz="0" w:space="0" w:color="auto"/>
                            <w:bottom w:val="none" w:sz="0" w:space="0" w:color="auto"/>
                            <w:right w:val="none" w:sz="0" w:space="0" w:color="auto"/>
                          </w:divBdr>
                          <w:divsChild>
                            <w:div w:id="1193953504">
                              <w:marLeft w:val="0"/>
                              <w:marRight w:val="0"/>
                              <w:marTop w:val="0"/>
                              <w:marBottom w:val="0"/>
                              <w:divBdr>
                                <w:top w:val="none" w:sz="0" w:space="0" w:color="auto"/>
                                <w:left w:val="none" w:sz="0" w:space="0" w:color="auto"/>
                                <w:bottom w:val="none" w:sz="0" w:space="0" w:color="auto"/>
                                <w:right w:val="none" w:sz="0" w:space="0" w:color="auto"/>
                              </w:divBdr>
                              <w:divsChild>
                                <w:div w:id="299069696">
                                  <w:marLeft w:val="0"/>
                                  <w:marRight w:val="300"/>
                                  <w:marTop w:val="0"/>
                                  <w:marBottom w:val="0"/>
                                  <w:divBdr>
                                    <w:top w:val="none" w:sz="0" w:space="0" w:color="auto"/>
                                    <w:left w:val="none" w:sz="0" w:space="0" w:color="auto"/>
                                    <w:bottom w:val="none" w:sz="0" w:space="0" w:color="auto"/>
                                    <w:right w:val="none" w:sz="0" w:space="0" w:color="auto"/>
                                  </w:divBdr>
                                  <w:divsChild>
                                    <w:div w:id="1521158992">
                                      <w:marLeft w:val="0"/>
                                      <w:marRight w:val="0"/>
                                      <w:marTop w:val="0"/>
                                      <w:marBottom w:val="0"/>
                                      <w:divBdr>
                                        <w:top w:val="none" w:sz="0" w:space="0" w:color="auto"/>
                                        <w:left w:val="none" w:sz="0" w:space="0" w:color="auto"/>
                                        <w:bottom w:val="none" w:sz="0" w:space="0" w:color="auto"/>
                                        <w:right w:val="none" w:sz="0" w:space="0" w:color="auto"/>
                                      </w:divBdr>
                                      <w:divsChild>
                                        <w:div w:id="1026171628">
                                          <w:marLeft w:val="0"/>
                                          <w:marRight w:val="0"/>
                                          <w:marTop w:val="0"/>
                                          <w:marBottom w:val="0"/>
                                          <w:divBdr>
                                            <w:top w:val="none" w:sz="0" w:space="0" w:color="auto"/>
                                            <w:left w:val="none" w:sz="0" w:space="0" w:color="auto"/>
                                            <w:bottom w:val="none" w:sz="0" w:space="0" w:color="auto"/>
                                            <w:right w:val="none" w:sz="0" w:space="0" w:color="auto"/>
                                          </w:divBdr>
                                          <w:divsChild>
                                            <w:div w:id="917448044">
                                              <w:marLeft w:val="0"/>
                                              <w:marRight w:val="0"/>
                                              <w:marTop w:val="0"/>
                                              <w:marBottom w:val="0"/>
                                              <w:divBdr>
                                                <w:top w:val="none" w:sz="0" w:space="0" w:color="auto"/>
                                                <w:left w:val="none" w:sz="0" w:space="0" w:color="auto"/>
                                                <w:bottom w:val="none" w:sz="0" w:space="0" w:color="auto"/>
                                                <w:right w:val="none" w:sz="0" w:space="0" w:color="auto"/>
                                              </w:divBdr>
                                              <w:divsChild>
                                                <w:div w:id="1468739862">
                                                  <w:marLeft w:val="0"/>
                                                  <w:marRight w:val="0"/>
                                                  <w:marTop w:val="0"/>
                                                  <w:marBottom w:val="0"/>
                                                  <w:divBdr>
                                                    <w:top w:val="none" w:sz="0" w:space="0" w:color="auto"/>
                                                    <w:left w:val="none" w:sz="0" w:space="0" w:color="auto"/>
                                                    <w:bottom w:val="none" w:sz="0" w:space="0" w:color="auto"/>
                                                    <w:right w:val="none" w:sz="0" w:space="0" w:color="auto"/>
                                                  </w:divBdr>
                                                  <w:divsChild>
                                                    <w:div w:id="2124377002">
                                                      <w:marLeft w:val="0"/>
                                                      <w:marRight w:val="0"/>
                                                      <w:marTop w:val="0"/>
                                                      <w:marBottom w:val="0"/>
                                                      <w:divBdr>
                                                        <w:top w:val="none" w:sz="0" w:space="0" w:color="auto"/>
                                                        <w:left w:val="none" w:sz="0" w:space="0" w:color="auto"/>
                                                        <w:bottom w:val="none" w:sz="0" w:space="0" w:color="auto"/>
                                                        <w:right w:val="none" w:sz="0" w:space="0" w:color="auto"/>
                                                      </w:divBdr>
                                                    </w:div>
                                                    <w:div w:id="2985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47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954">
                                      <w:marLeft w:val="0"/>
                                      <w:marRight w:val="0"/>
                                      <w:marTop w:val="0"/>
                                      <w:marBottom w:val="0"/>
                                      <w:divBdr>
                                        <w:top w:val="none" w:sz="0" w:space="0" w:color="auto"/>
                                        <w:left w:val="none" w:sz="0" w:space="0" w:color="auto"/>
                                        <w:bottom w:val="none" w:sz="0" w:space="0" w:color="auto"/>
                                        <w:right w:val="none" w:sz="0" w:space="0" w:color="auto"/>
                                      </w:divBdr>
                                      <w:divsChild>
                                        <w:div w:id="217282385">
                                          <w:marLeft w:val="0"/>
                                          <w:marRight w:val="0"/>
                                          <w:marTop w:val="0"/>
                                          <w:marBottom w:val="0"/>
                                          <w:divBdr>
                                            <w:top w:val="none" w:sz="0" w:space="0" w:color="auto"/>
                                            <w:left w:val="none" w:sz="0" w:space="0" w:color="auto"/>
                                            <w:bottom w:val="none" w:sz="0" w:space="0" w:color="auto"/>
                                            <w:right w:val="none" w:sz="0" w:space="0" w:color="auto"/>
                                          </w:divBdr>
                                          <w:divsChild>
                                            <w:div w:id="1305046474">
                                              <w:marLeft w:val="0"/>
                                              <w:marRight w:val="0"/>
                                              <w:marTop w:val="0"/>
                                              <w:marBottom w:val="0"/>
                                              <w:divBdr>
                                                <w:top w:val="none" w:sz="0" w:space="0" w:color="auto"/>
                                                <w:left w:val="none" w:sz="0" w:space="0" w:color="auto"/>
                                                <w:bottom w:val="none" w:sz="0" w:space="0" w:color="auto"/>
                                                <w:right w:val="none" w:sz="0" w:space="0" w:color="auto"/>
                                              </w:divBdr>
                                              <w:divsChild>
                                                <w:div w:id="11320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6676">
                                      <w:marLeft w:val="0"/>
                                      <w:marRight w:val="0"/>
                                      <w:marTop w:val="0"/>
                                      <w:marBottom w:val="0"/>
                                      <w:divBdr>
                                        <w:top w:val="none" w:sz="0" w:space="0" w:color="auto"/>
                                        <w:left w:val="none" w:sz="0" w:space="0" w:color="auto"/>
                                        <w:bottom w:val="none" w:sz="0" w:space="0" w:color="auto"/>
                                        <w:right w:val="none" w:sz="0" w:space="0" w:color="auto"/>
                                      </w:divBdr>
                                    </w:div>
                                    <w:div w:id="2031947090">
                                      <w:marLeft w:val="0"/>
                                      <w:marRight w:val="0"/>
                                      <w:marTop w:val="0"/>
                                      <w:marBottom w:val="0"/>
                                      <w:divBdr>
                                        <w:top w:val="none" w:sz="0" w:space="0" w:color="auto"/>
                                        <w:left w:val="none" w:sz="0" w:space="0" w:color="auto"/>
                                        <w:bottom w:val="none" w:sz="0" w:space="0" w:color="auto"/>
                                        <w:right w:val="none" w:sz="0" w:space="0" w:color="auto"/>
                                      </w:divBdr>
                                      <w:divsChild>
                                        <w:div w:id="1563366765">
                                          <w:marLeft w:val="0"/>
                                          <w:marRight w:val="0"/>
                                          <w:marTop w:val="0"/>
                                          <w:marBottom w:val="0"/>
                                          <w:divBdr>
                                            <w:top w:val="none" w:sz="0" w:space="0" w:color="auto"/>
                                            <w:left w:val="none" w:sz="0" w:space="0" w:color="auto"/>
                                            <w:bottom w:val="none" w:sz="0" w:space="0" w:color="auto"/>
                                            <w:right w:val="none" w:sz="0" w:space="0" w:color="auto"/>
                                          </w:divBdr>
                                          <w:divsChild>
                                            <w:div w:id="270861308">
                                              <w:marLeft w:val="0"/>
                                              <w:marRight w:val="0"/>
                                              <w:marTop w:val="0"/>
                                              <w:marBottom w:val="0"/>
                                              <w:divBdr>
                                                <w:top w:val="none" w:sz="0" w:space="0" w:color="auto"/>
                                                <w:left w:val="none" w:sz="0" w:space="0" w:color="auto"/>
                                                <w:bottom w:val="none" w:sz="0" w:space="0" w:color="auto"/>
                                                <w:right w:val="none" w:sz="0" w:space="0" w:color="auto"/>
                                              </w:divBdr>
                                              <w:divsChild>
                                                <w:div w:id="20431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70233680">
      <w:bodyDiv w:val="1"/>
      <w:marLeft w:val="0"/>
      <w:marRight w:val="0"/>
      <w:marTop w:val="0"/>
      <w:marBottom w:val="0"/>
      <w:divBdr>
        <w:top w:val="none" w:sz="0" w:space="0" w:color="auto"/>
        <w:left w:val="none" w:sz="0" w:space="0" w:color="auto"/>
        <w:bottom w:val="none" w:sz="0" w:space="0" w:color="auto"/>
        <w:right w:val="none" w:sz="0" w:space="0" w:color="auto"/>
      </w:divBdr>
      <w:divsChild>
        <w:div w:id="949891793">
          <w:marLeft w:val="0"/>
          <w:marRight w:val="0"/>
          <w:marTop w:val="0"/>
          <w:marBottom w:val="0"/>
          <w:divBdr>
            <w:top w:val="none" w:sz="0" w:space="0" w:color="auto"/>
            <w:left w:val="none" w:sz="0" w:space="0" w:color="auto"/>
            <w:bottom w:val="none" w:sz="0" w:space="0" w:color="auto"/>
            <w:right w:val="none" w:sz="0" w:space="0" w:color="auto"/>
          </w:divBdr>
          <w:divsChild>
            <w:div w:id="83080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67090">
      <w:bodyDiv w:val="1"/>
      <w:marLeft w:val="0"/>
      <w:marRight w:val="0"/>
      <w:marTop w:val="0"/>
      <w:marBottom w:val="0"/>
      <w:divBdr>
        <w:top w:val="none" w:sz="0" w:space="0" w:color="auto"/>
        <w:left w:val="none" w:sz="0" w:space="0" w:color="auto"/>
        <w:bottom w:val="none" w:sz="0" w:space="0" w:color="auto"/>
        <w:right w:val="none" w:sz="0" w:space="0" w:color="auto"/>
      </w:divBdr>
    </w:div>
    <w:div w:id="771358941">
      <w:bodyDiv w:val="1"/>
      <w:marLeft w:val="0"/>
      <w:marRight w:val="0"/>
      <w:marTop w:val="0"/>
      <w:marBottom w:val="0"/>
      <w:divBdr>
        <w:top w:val="none" w:sz="0" w:space="0" w:color="auto"/>
        <w:left w:val="none" w:sz="0" w:space="0" w:color="auto"/>
        <w:bottom w:val="none" w:sz="0" w:space="0" w:color="auto"/>
        <w:right w:val="none" w:sz="0" w:space="0" w:color="auto"/>
      </w:divBdr>
    </w:div>
    <w:div w:id="854268435">
      <w:bodyDiv w:val="1"/>
      <w:marLeft w:val="0"/>
      <w:marRight w:val="0"/>
      <w:marTop w:val="0"/>
      <w:marBottom w:val="0"/>
      <w:divBdr>
        <w:top w:val="none" w:sz="0" w:space="0" w:color="auto"/>
        <w:left w:val="none" w:sz="0" w:space="0" w:color="auto"/>
        <w:bottom w:val="none" w:sz="0" w:space="0" w:color="auto"/>
        <w:right w:val="none" w:sz="0" w:space="0" w:color="auto"/>
      </w:divBdr>
    </w:div>
    <w:div w:id="913661451">
      <w:bodyDiv w:val="1"/>
      <w:marLeft w:val="0"/>
      <w:marRight w:val="0"/>
      <w:marTop w:val="0"/>
      <w:marBottom w:val="0"/>
      <w:divBdr>
        <w:top w:val="none" w:sz="0" w:space="0" w:color="auto"/>
        <w:left w:val="none" w:sz="0" w:space="0" w:color="auto"/>
        <w:bottom w:val="none" w:sz="0" w:space="0" w:color="auto"/>
        <w:right w:val="none" w:sz="0" w:space="0" w:color="auto"/>
      </w:divBdr>
    </w:div>
    <w:div w:id="939528088">
      <w:bodyDiv w:val="1"/>
      <w:marLeft w:val="0"/>
      <w:marRight w:val="0"/>
      <w:marTop w:val="0"/>
      <w:marBottom w:val="0"/>
      <w:divBdr>
        <w:top w:val="none" w:sz="0" w:space="0" w:color="auto"/>
        <w:left w:val="none" w:sz="0" w:space="0" w:color="auto"/>
        <w:bottom w:val="none" w:sz="0" w:space="0" w:color="auto"/>
        <w:right w:val="none" w:sz="0" w:space="0" w:color="auto"/>
      </w:divBdr>
      <w:divsChild>
        <w:div w:id="1508861237">
          <w:marLeft w:val="0"/>
          <w:marRight w:val="0"/>
          <w:marTop w:val="0"/>
          <w:marBottom w:val="0"/>
          <w:divBdr>
            <w:top w:val="none" w:sz="0" w:space="0" w:color="auto"/>
            <w:left w:val="none" w:sz="0" w:space="0" w:color="auto"/>
            <w:bottom w:val="none" w:sz="0" w:space="0" w:color="auto"/>
            <w:right w:val="none" w:sz="0" w:space="0" w:color="auto"/>
          </w:divBdr>
          <w:divsChild>
            <w:div w:id="1675838474">
              <w:marLeft w:val="0"/>
              <w:marRight w:val="0"/>
              <w:marTop w:val="0"/>
              <w:marBottom w:val="0"/>
              <w:divBdr>
                <w:top w:val="none" w:sz="0" w:space="0" w:color="auto"/>
                <w:left w:val="none" w:sz="0" w:space="0" w:color="auto"/>
                <w:bottom w:val="none" w:sz="0" w:space="0" w:color="auto"/>
                <w:right w:val="none" w:sz="0" w:space="0" w:color="auto"/>
              </w:divBdr>
              <w:divsChild>
                <w:div w:id="1723400732">
                  <w:marLeft w:val="0"/>
                  <w:marRight w:val="0"/>
                  <w:marTop w:val="0"/>
                  <w:marBottom w:val="0"/>
                  <w:divBdr>
                    <w:top w:val="none" w:sz="0" w:space="0" w:color="auto"/>
                    <w:left w:val="none" w:sz="0" w:space="0" w:color="auto"/>
                    <w:bottom w:val="none" w:sz="0" w:space="0" w:color="auto"/>
                    <w:right w:val="none" w:sz="0" w:space="0" w:color="auto"/>
                  </w:divBdr>
                  <w:divsChild>
                    <w:div w:id="1317804633">
                      <w:marLeft w:val="0"/>
                      <w:marRight w:val="0"/>
                      <w:marTop w:val="0"/>
                      <w:marBottom w:val="0"/>
                      <w:divBdr>
                        <w:top w:val="none" w:sz="0" w:space="0" w:color="auto"/>
                        <w:left w:val="none" w:sz="0" w:space="0" w:color="auto"/>
                        <w:bottom w:val="none" w:sz="0" w:space="0" w:color="auto"/>
                        <w:right w:val="none" w:sz="0" w:space="0" w:color="auto"/>
                      </w:divBdr>
                      <w:divsChild>
                        <w:div w:id="53689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453135">
      <w:bodyDiv w:val="1"/>
      <w:marLeft w:val="0"/>
      <w:marRight w:val="0"/>
      <w:marTop w:val="0"/>
      <w:marBottom w:val="0"/>
      <w:divBdr>
        <w:top w:val="none" w:sz="0" w:space="0" w:color="auto"/>
        <w:left w:val="none" w:sz="0" w:space="0" w:color="auto"/>
        <w:bottom w:val="none" w:sz="0" w:space="0" w:color="auto"/>
        <w:right w:val="none" w:sz="0" w:space="0" w:color="auto"/>
      </w:divBdr>
      <w:divsChild>
        <w:div w:id="1345671417">
          <w:marLeft w:val="0"/>
          <w:marRight w:val="0"/>
          <w:marTop w:val="0"/>
          <w:marBottom w:val="0"/>
          <w:divBdr>
            <w:top w:val="none" w:sz="0" w:space="0" w:color="auto"/>
            <w:left w:val="none" w:sz="0" w:space="0" w:color="auto"/>
            <w:bottom w:val="none" w:sz="0" w:space="0" w:color="auto"/>
            <w:right w:val="none" w:sz="0" w:space="0" w:color="auto"/>
          </w:divBdr>
          <w:divsChild>
            <w:div w:id="1289631977">
              <w:marLeft w:val="0"/>
              <w:marRight w:val="0"/>
              <w:marTop w:val="0"/>
              <w:marBottom w:val="0"/>
              <w:divBdr>
                <w:top w:val="none" w:sz="0" w:space="0" w:color="auto"/>
                <w:left w:val="none" w:sz="0" w:space="0" w:color="auto"/>
                <w:bottom w:val="none" w:sz="0" w:space="0" w:color="auto"/>
                <w:right w:val="none" w:sz="0" w:space="0" w:color="auto"/>
              </w:divBdr>
              <w:divsChild>
                <w:div w:id="7946870">
                  <w:marLeft w:val="0"/>
                  <w:marRight w:val="0"/>
                  <w:marTop w:val="0"/>
                  <w:marBottom w:val="0"/>
                  <w:divBdr>
                    <w:top w:val="none" w:sz="0" w:space="0" w:color="auto"/>
                    <w:left w:val="none" w:sz="0" w:space="0" w:color="auto"/>
                    <w:bottom w:val="none" w:sz="0" w:space="0" w:color="auto"/>
                    <w:right w:val="none" w:sz="0" w:space="0" w:color="auto"/>
                  </w:divBdr>
                  <w:divsChild>
                    <w:div w:id="1721980977">
                      <w:marLeft w:val="0"/>
                      <w:marRight w:val="0"/>
                      <w:marTop w:val="0"/>
                      <w:marBottom w:val="0"/>
                      <w:divBdr>
                        <w:top w:val="none" w:sz="0" w:space="0" w:color="auto"/>
                        <w:left w:val="none" w:sz="0" w:space="0" w:color="auto"/>
                        <w:bottom w:val="none" w:sz="0" w:space="0" w:color="auto"/>
                        <w:right w:val="none" w:sz="0" w:space="0" w:color="auto"/>
                      </w:divBdr>
                      <w:divsChild>
                        <w:div w:id="1911381288">
                          <w:marLeft w:val="0"/>
                          <w:marRight w:val="0"/>
                          <w:marTop w:val="0"/>
                          <w:marBottom w:val="0"/>
                          <w:divBdr>
                            <w:top w:val="none" w:sz="0" w:space="0" w:color="auto"/>
                            <w:left w:val="none" w:sz="0" w:space="0" w:color="auto"/>
                            <w:bottom w:val="none" w:sz="0" w:space="0" w:color="auto"/>
                            <w:right w:val="none" w:sz="0" w:space="0" w:color="auto"/>
                          </w:divBdr>
                          <w:divsChild>
                            <w:div w:id="1773474103">
                              <w:marLeft w:val="0"/>
                              <w:marRight w:val="0"/>
                              <w:marTop w:val="0"/>
                              <w:marBottom w:val="0"/>
                              <w:divBdr>
                                <w:top w:val="none" w:sz="0" w:space="0" w:color="auto"/>
                                <w:left w:val="none" w:sz="0" w:space="0" w:color="auto"/>
                                <w:bottom w:val="none" w:sz="0" w:space="0" w:color="auto"/>
                                <w:right w:val="none" w:sz="0" w:space="0" w:color="auto"/>
                              </w:divBdr>
                              <w:divsChild>
                                <w:div w:id="70200162">
                                  <w:marLeft w:val="0"/>
                                  <w:marRight w:val="0"/>
                                  <w:marTop w:val="0"/>
                                  <w:marBottom w:val="0"/>
                                  <w:divBdr>
                                    <w:top w:val="none" w:sz="0" w:space="0" w:color="auto"/>
                                    <w:left w:val="none" w:sz="0" w:space="0" w:color="auto"/>
                                    <w:bottom w:val="none" w:sz="0" w:space="0" w:color="auto"/>
                                    <w:right w:val="none" w:sz="0" w:space="0" w:color="auto"/>
                                  </w:divBdr>
                                  <w:divsChild>
                                    <w:div w:id="879778222">
                                      <w:marLeft w:val="0"/>
                                      <w:marRight w:val="0"/>
                                      <w:marTop w:val="0"/>
                                      <w:marBottom w:val="0"/>
                                      <w:divBdr>
                                        <w:top w:val="none" w:sz="0" w:space="0" w:color="auto"/>
                                        <w:left w:val="none" w:sz="0" w:space="0" w:color="auto"/>
                                        <w:bottom w:val="none" w:sz="0" w:space="0" w:color="auto"/>
                                        <w:right w:val="none" w:sz="0" w:space="0" w:color="auto"/>
                                      </w:divBdr>
                                      <w:divsChild>
                                        <w:div w:id="48281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707415">
          <w:marLeft w:val="0"/>
          <w:marRight w:val="0"/>
          <w:marTop w:val="0"/>
          <w:marBottom w:val="0"/>
          <w:divBdr>
            <w:top w:val="none" w:sz="0" w:space="0" w:color="auto"/>
            <w:left w:val="none" w:sz="0" w:space="0" w:color="auto"/>
            <w:bottom w:val="none" w:sz="0" w:space="0" w:color="auto"/>
            <w:right w:val="none" w:sz="0" w:space="0" w:color="auto"/>
          </w:divBdr>
        </w:div>
      </w:divsChild>
    </w:div>
    <w:div w:id="1109474120">
      <w:bodyDiv w:val="1"/>
      <w:marLeft w:val="0"/>
      <w:marRight w:val="0"/>
      <w:marTop w:val="0"/>
      <w:marBottom w:val="0"/>
      <w:divBdr>
        <w:top w:val="none" w:sz="0" w:space="0" w:color="auto"/>
        <w:left w:val="none" w:sz="0" w:space="0" w:color="auto"/>
        <w:bottom w:val="none" w:sz="0" w:space="0" w:color="auto"/>
        <w:right w:val="none" w:sz="0" w:space="0" w:color="auto"/>
      </w:divBdr>
    </w:div>
    <w:div w:id="1166743699">
      <w:bodyDiv w:val="1"/>
      <w:marLeft w:val="0"/>
      <w:marRight w:val="0"/>
      <w:marTop w:val="0"/>
      <w:marBottom w:val="0"/>
      <w:divBdr>
        <w:top w:val="none" w:sz="0" w:space="0" w:color="auto"/>
        <w:left w:val="none" w:sz="0" w:space="0" w:color="auto"/>
        <w:bottom w:val="none" w:sz="0" w:space="0" w:color="auto"/>
        <w:right w:val="none" w:sz="0" w:space="0" w:color="auto"/>
      </w:divBdr>
    </w:div>
    <w:div w:id="1203052554">
      <w:bodyDiv w:val="1"/>
      <w:marLeft w:val="0"/>
      <w:marRight w:val="0"/>
      <w:marTop w:val="0"/>
      <w:marBottom w:val="0"/>
      <w:divBdr>
        <w:top w:val="none" w:sz="0" w:space="0" w:color="auto"/>
        <w:left w:val="none" w:sz="0" w:space="0" w:color="auto"/>
        <w:bottom w:val="none" w:sz="0" w:space="0" w:color="auto"/>
        <w:right w:val="none" w:sz="0" w:space="0" w:color="auto"/>
      </w:divBdr>
      <w:divsChild>
        <w:div w:id="1806972681">
          <w:marLeft w:val="0"/>
          <w:marRight w:val="0"/>
          <w:marTop w:val="0"/>
          <w:marBottom w:val="0"/>
          <w:divBdr>
            <w:top w:val="none" w:sz="0" w:space="0" w:color="auto"/>
            <w:left w:val="none" w:sz="0" w:space="0" w:color="auto"/>
            <w:bottom w:val="none" w:sz="0" w:space="0" w:color="auto"/>
            <w:right w:val="none" w:sz="0" w:space="0" w:color="auto"/>
          </w:divBdr>
        </w:div>
        <w:div w:id="1959481301">
          <w:marLeft w:val="0"/>
          <w:marRight w:val="0"/>
          <w:marTop w:val="0"/>
          <w:marBottom w:val="0"/>
          <w:divBdr>
            <w:top w:val="none" w:sz="0" w:space="0" w:color="auto"/>
            <w:left w:val="none" w:sz="0" w:space="0" w:color="auto"/>
            <w:bottom w:val="none" w:sz="0" w:space="0" w:color="auto"/>
            <w:right w:val="none" w:sz="0" w:space="0" w:color="auto"/>
          </w:divBdr>
          <w:divsChild>
            <w:div w:id="171796837">
              <w:marLeft w:val="0"/>
              <w:marRight w:val="0"/>
              <w:marTop w:val="0"/>
              <w:marBottom w:val="0"/>
              <w:divBdr>
                <w:top w:val="none" w:sz="0" w:space="0" w:color="auto"/>
                <w:left w:val="none" w:sz="0" w:space="0" w:color="auto"/>
                <w:bottom w:val="none" w:sz="0" w:space="0" w:color="auto"/>
                <w:right w:val="none" w:sz="0" w:space="0" w:color="auto"/>
              </w:divBdr>
              <w:divsChild>
                <w:div w:id="1301302568">
                  <w:marLeft w:val="0"/>
                  <w:marRight w:val="300"/>
                  <w:marTop w:val="0"/>
                  <w:marBottom w:val="0"/>
                  <w:divBdr>
                    <w:top w:val="none" w:sz="0" w:space="0" w:color="auto"/>
                    <w:left w:val="none" w:sz="0" w:space="0" w:color="auto"/>
                    <w:bottom w:val="none" w:sz="0" w:space="0" w:color="auto"/>
                    <w:right w:val="none" w:sz="0" w:space="0" w:color="auto"/>
                  </w:divBdr>
                  <w:divsChild>
                    <w:div w:id="921447768">
                      <w:marLeft w:val="0"/>
                      <w:marRight w:val="0"/>
                      <w:marTop w:val="0"/>
                      <w:marBottom w:val="0"/>
                      <w:divBdr>
                        <w:top w:val="none" w:sz="0" w:space="0" w:color="auto"/>
                        <w:left w:val="none" w:sz="0" w:space="0" w:color="auto"/>
                        <w:bottom w:val="none" w:sz="0" w:space="0" w:color="auto"/>
                        <w:right w:val="none" w:sz="0" w:space="0" w:color="auto"/>
                      </w:divBdr>
                      <w:divsChild>
                        <w:div w:id="1301571736">
                          <w:marLeft w:val="0"/>
                          <w:marRight w:val="0"/>
                          <w:marTop w:val="0"/>
                          <w:marBottom w:val="0"/>
                          <w:divBdr>
                            <w:top w:val="none" w:sz="0" w:space="0" w:color="auto"/>
                            <w:left w:val="none" w:sz="0" w:space="0" w:color="auto"/>
                            <w:bottom w:val="none" w:sz="0" w:space="0" w:color="auto"/>
                            <w:right w:val="none" w:sz="0" w:space="0" w:color="auto"/>
                          </w:divBdr>
                          <w:divsChild>
                            <w:div w:id="1543321732">
                              <w:marLeft w:val="0"/>
                              <w:marRight w:val="0"/>
                              <w:marTop w:val="0"/>
                              <w:marBottom w:val="0"/>
                              <w:divBdr>
                                <w:top w:val="none" w:sz="0" w:space="0" w:color="auto"/>
                                <w:left w:val="none" w:sz="0" w:space="0" w:color="auto"/>
                                <w:bottom w:val="none" w:sz="0" w:space="0" w:color="auto"/>
                                <w:right w:val="none" w:sz="0" w:space="0" w:color="auto"/>
                              </w:divBdr>
                              <w:divsChild>
                                <w:div w:id="108164974">
                                  <w:marLeft w:val="0"/>
                                  <w:marRight w:val="0"/>
                                  <w:marTop w:val="0"/>
                                  <w:marBottom w:val="0"/>
                                  <w:divBdr>
                                    <w:top w:val="none" w:sz="0" w:space="0" w:color="auto"/>
                                    <w:left w:val="none" w:sz="0" w:space="0" w:color="auto"/>
                                    <w:bottom w:val="none" w:sz="0" w:space="0" w:color="auto"/>
                                    <w:right w:val="none" w:sz="0" w:space="0" w:color="auto"/>
                                  </w:divBdr>
                                  <w:divsChild>
                                    <w:div w:id="15601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1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477886">
                      <w:marLeft w:val="0"/>
                      <w:marRight w:val="0"/>
                      <w:marTop w:val="0"/>
                      <w:marBottom w:val="0"/>
                      <w:divBdr>
                        <w:top w:val="none" w:sz="0" w:space="0" w:color="auto"/>
                        <w:left w:val="none" w:sz="0" w:space="0" w:color="auto"/>
                        <w:bottom w:val="none" w:sz="0" w:space="0" w:color="auto"/>
                        <w:right w:val="none" w:sz="0" w:space="0" w:color="auto"/>
                      </w:divBdr>
                      <w:divsChild>
                        <w:div w:id="1182889536">
                          <w:marLeft w:val="0"/>
                          <w:marRight w:val="0"/>
                          <w:marTop w:val="0"/>
                          <w:marBottom w:val="0"/>
                          <w:divBdr>
                            <w:top w:val="none" w:sz="0" w:space="0" w:color="auto"/>
                            <w:left w:val="none" w:sz="0" w:space="0" w:color="auto"/>
                            <w:bottom w:val="none" w:sz="0" w:space="0" w:color="auto"/>
                            <w:right w:val="none" w:sz="0" w:space="0" w:color="auto"/>
                          </w:divBdr>
                          <w:divsChild>
                            <w:div w:id="1816684089">
                              <w:marLeft w:val="0"/>
                              <w:marRight w:val="0"/>
                              <w:marTop w:val="0"/>
                              <w:marBottom w:val="0"/>
                              <w:divBdr>
                                <w:top w:val="none" w:sz="0" w:space="0" w:color="auto"/>
                                <w:left w:val="none" w:sz="0" w:space="0" w:color="auto"/>
                                <w:bottom w:val="none" w:sz="0" w:space="0" w:color="auto"/>
                                <w:right w:val="none" w:sz="0" w:space="0" w:color="auto"/>
                              </w:divBdr>
                              <w:divsChild>
                                <w:div w:id="74850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691974">
                      <w:marLeft w:val="0"/>
                      <w:marRight w:val="0"/>
                      <w:marTop w:val="0"/>
                      <w:marBottom w:val="0"/>
                      <w:divBdr>
                        <w:top w:val="none" w:sz="0" w:space="0" w:color="auto"/>
                        <w:left w:val="none" w:sz="0" w:space="0" w:color="auto"/>
                        <w:bottom w:val="none" w:sz="0" w:space="0" w:color="auto"/>
                        <w:right w:val="none" w:sz="0" w:space="0" w:color="auto"/>
                      </w:divBdr>
                    </w:div>
                    <w:div w:id="1682315344">
                      <w:marLeft w:val="0"/>
                      <w:marRight w:val="0"/>
                      <w:marTop w:val="0"/>
                      <w:marBottom w:val="0"/>
                      <w:divBdr>
                        <w:top w:val="none" w:sz="0" w:space="0" w:color="auto"/>
                        <w:left w:val="none" w:sz="0" w:space="0" w:color="auto"/>
                        <w:bottom w:val="none" w:sz="0" w:space="0" w:color="auto"/>
                        <w:right w:val="none" w:sz="0" w:space="0" w:color="auto"/>
                      </w:divBdr>
                      <w:divsChild>
                        <w:div w:id="1597058948">
                          <w:marLeft w:val="0"/>
                          <w:marRight w:val="0"/>
                          <w:marTop w:val="0"/>
                          <w:marBottom w:val="0"/>
                          <w:divBdr>
                            <w:top w:val="none" w:sz="0" w:space="0" w:color="auto"/>
                            <w:left w:val="none" w:sz="0" w:space="0" w:color="auto"/>
                            <w:bottom w:val="none" w:sz="0" w:space="0" w:color="auto"/>
                            <w:right w:val="none" w:sz="0" w:space="0" w:color="auto"/>
                          </w:divBdr>
                          <w:divsChild>
                            <w:div w:id="2139638418">
                              <w:marLeft w:val="0"/>
                              <w:marRight w:val="0"/>
                              <w:marTop w:val="0"/>
                              <w:marBottom w:val="0"/>
                              <w:divBdr>
                                <w:top w:val="none" w:sz="0" w:space="0" w:color="auto"/>
                                <w:left w:val="none" w:sz="0" w:space="0" w:color="auto"/>
                                <w:bottom w:val="none" w:sz="0" w:space="0" w:color="auto"/>
                                <w:right w:val="none" w:sz="0" w:space="0" w:color="auto"/>
                              </w:divBdr>
                              <w:divsChild>
                                <w:div w:id="12501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529241">
      <w:bodyDiv w:val="1"/>
      <w:marLeft w:val="0"/>
      <w:marRight w:val="0"/>
      <w:marTop w:val="0"/>
      <w:marBottom w:val="0"/>
      <w:divBdr>
        <w:top w:val="none" w:sz="0" w:space="0" w:color="auto"/>
        <w:left w:val="none" w:sz="0" w:space="0" w:color="auto"/>
        <w:bottom w:val="none" w:sz="0" w:space="0" w:color="auto"/>
        <w:right w:val="none" w:sz="0" w:space="0" w:color="auto"/>
      </w:divBdr>
    </w:div>
    <w:div w:id="1270547063">
      <w:bodyDiv w:val="1"/>
      <w:marLeft w:val="0"/>
      <w:marRight w:val="0"/>
      <w:marTop w:val="0"/>
      <w:marBottom w:val="0"/>
      <w:divBdr>
        <w:top w:val="none" w:sz="0" w:space="0" w:color="auto"/>
        <w:left w:val="none" w:sz="0" w:space="0" w:color="auto"/>
        <w:bottom w:val="none" w:sz="0" w:space="0" w:color="auto"/>
        <w:right w:val="none" w:sz="0" w:space="0" w:color="auto"/>
      </w:divBdr>
    </w:div>
    <w:div w:id="1286428230">
      <w:bodyDiv w:val="1"/>
      <w:marLeft w:val="0"/>
      <w:marRight w:val="0"/>
      <w:marTop w:val="0"/>
      <w:marBottom w:val="0"/>
      <w:divBdr>
        <w:top w:val="none" w:sz="0" w:space="0" w:color="auto"/>
        <w:left w:val="none" w:sz="0" w:space="0" w:color="auto"/>
        <w:bottom w:val="none" w:sz="0" w:space="0" w:color="auto"/>
        <w:right w:val="none" w:sz="0" w:space="0" w:color="auto"/>
      </w:divBdr>
      <w:divsChild>
        <w:div w:id="222105938">
          <w:marLeft w:val="0"/>
          <w:marRight w:val="0"/>
          <w:marTop w:val="0"/>
          <w:marBottom w:val="0"/>
          <w:divBdr>
            <w:top w:val="none" w:sz="0" w:space="0" w:color="auto"/>
            <w:left w:val="none" w:sz="0" w:space="0" w:color="auto"/>
            <w:bottom w:val="none" w:sz="0" w:space="0" w:color="auto"/>
            <w:right w:val="none" w:sz="0" w:space="0" w:color="auto"/>
          </w:divBdr>
          <w:divsChild>
            <w:div w:id="2092388358">
              <w:marLeft w:val="0"/>
              <w:marRight w:val="0"/>
              <w:marTop w:val="0"/>
              <w:marBottom w:val="0"/>
              <w:divBdr>
                <w:top w:val="none" w:sz="0" w:space="0" w:color="auto"/>
                <w:left w:val="none" w:sz="0" w:space="0" w:color="auto"/>
                <w:bottom w:val="none" w:sz="0" w:space="0" w:color="auto"/>
                <w:right w:val="none" w:sz="0" w:space="0" w:color="auto"/>
              </w:divBdr>
              <w:divsChild>
                <w:div w:id="2000422422">
                  <w:marLeft w:val="0"/>
                  <w:marRight w:val="0"/>
                  <w:marTop w:val="0"/>
                  <w:marBottom w:val="0"/>
                  <w:divBdr>
                    <w:top w:val="none" w:sz="0" w:space="0" w:color="auto"/>
                    <w:left w:val="none" w:sz="0" w:space="0" w:color="auto"/>
                    <w:bottom w:val="none" w:sz="0" w:space="0" w:color="auto"/>
                    <w:right w:val="none" w:sz="0" w:space="0" w:color="auto"/>
                  </w:divBdr>
                  <w:divsChild>
                    <w:div w:id="620499205">
                      <w:marLeft w:val="0"/>
                      <w:marRight w:val="0"/>
                      <w:marTop w:val="0"/>
                      <w:marBottom w:val="0"/>
                      <w:divBdr>
                        <w:top w:val="none" w:sz="0" w:space="0" w:color="auto"/>
                        <w:left w:val="none" w:sz="0" w:space="0" w:color="auto"/>
                        <w:bottom w:val="none" w:sz="0" w:space="0" w:color="auto"/>
                        <w:right w:val="none" w:sz="0" w:space="0" w:color="auto"/>
                      </w:divBdr>
                      <w:divsChild>
                        <w:div w:id="2411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389455">
          <w:marLeft w:val="0"/>
          <w:marRight w:val="0"/>
          <w:marTop w:val="0"/>
          <w:marBottom w:val="0"/>
          <w:divBdr>
            <w:top w:val="none" w:sz="0" w:space="0" w:color="auto"/>
            <w:left w:val="none" w:sz="0" w:space="0" w:color="auto"/>
            <w:bottom w:val="none" w:sz="0" w:space="0" w:color="auto"/>
            <w:right w:val="none" w:sz="0" w:space="0" w:color="auto"/>
          </w:divBdr>
        </w:div>
        <w:div w:id="1182359821">
          <w:marLeft w:val="0"/>
          <w:marRight w:val="0"/>
          <w:marTop w:val="0"/>
          <w:marBottom w:val="0"/>
          <w:divBdr>
            <w:top w:val="none" w:sz="0" w:space="0" w:color="auto"/>
            <w:left w:val="none" w:sz="0" w:space="0" w:color="auto"/>
            <w:bottom w:val="none" w:sz="0" w:space="0" w:color="auto"/>
            <w:right w:val="none" w:sz="0" w:space="0" w:color="auto"/>
          </w:divBdr>
          <w:divsChild>
            <w:div w:id="1543634996">
              <w:marLeft w:val="0"/>
              <w:marRight w:val="0"/>
              <w:marTop w:val="0"/>
              <w:marBottom w:val="0"/>
              <w:divBdr>
                <w:top w:val="none" w:sz="0" w:space="0" w:color="auto"/>
                <w:left w:val="none" w:sz="0" w:space="0" w:color="auto"/>
                <w:bottom w:val="none" w:sz="0" w:space="0" w:color="auto"/>
                <w:right w:val="none" w:sz="0" w:space="0" w:color="auto"/>
              </w:divBdr>
              <w:divsChild>
                <w:div w:id="1587374747">
                  <w:marLeft w:val="0"/>
                  <w:marRight w:val="0"/>
                  <w:marTop w:val="0"/>
                  <w:marBottom w:val="0"/>
                  <w:divBdr>
                    <w:top w:val="none" w:sz="0" w:space="0" w:color="auto"/>
                    <w:left w:val="none" w:sz="0" w:space="0" w:color="auto"/>
                    <w:bottom w:val="none" w:sz="0" w:space="0" w:color="auto"/>
                    <w:right w:val="none" w:sz="0" w:space="0" w:color="auto"/>
                  </w:divBdr>
                  <w:divsChild>
                    <w:div w:id="15775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762006">
      <w:bodyDiv w:val="1"/>
      <w:marLeft w:val="0"/>
      <w:marRight w:val="0"/>
      <w:marTop w:val="0"/>
      <w:marBottom w:val="0"/>
      <w:divBdr>
        <w:top w:val="none" w:sz="0" w:space="0" w:color="auto"/>
        <w:left w:val="none" w:sz="0" w:space="0" w:color="auto"/>
        <w:bottom w:val="none" w:sz="0" w:space="0" w:color="auto"/>
        <w:right w:val="none" w:sz="0" w:space="0" w:color="auto"/>
      </w:divBdr>
    </w:div>
    <w:div w:id="1351564068">
      <w:bodyDiv w:val="1"/>
      <w:marLeft w:val="0"/>
      <w:marRight w:val="0"/>
      <w:marTop w:val="0"/>
      <w:marBottom w:val="0"/>
      <w:divBdr>
        <w:top w:val="none" w:sz="0" w:space="0" w:color="auto"/>
        <w:left w:val="none" w:sz="0" w:space="0" w:color="auto"/>
        <w:bottom w:val="none" w:sz="0" w:space="0" w:color="auto"/>
        <w:right w:val="none" w:sz="0" w:space="0" w:color="auto"/>
      </w:divBdr>
    </w:div>
    <w:div w:id="1426610883">
      <w:bodyDiv w:val="1"/>
      <w:marLeft w:val="0"/>
      <w:marRight w:val="0"/>
      <w:marTop w:val="0"/>
      <w:marBottom w:val="0"/>
      <w:divBdr>
        <w:top w:val="none" w:sz="0" w:space="0" w:color="auto"/>
        <w:left w:val="none" w:sz="0" w:space="0" w:color="auto"/>
        <w:bottom w:val="none" w:sz="0" w:space="0" w:color="auto"/>
        <w:right w:val="none" w:sz="0" w:space="0" w:color="auto"/>
      </w:divBdr>
    </w:div>
    <w:div w:id="1599631711">
      <w:bodyDiv w:val="1"/>
      <w:marLeft w:val="0"/>
      <w:marRight w:val="0"/>
      <w:marTop w:val="0"/>
      <w:marBottom w:val="0"/>
      <w:divBdr>
        <w:top w:val="none" w:sz="0" w:space="0" w:color="auto"/>
        <w:left w:val="none" w:sz="0" w:space="0" w:color="auto"/>
        <w:bottom w:val="none" w:sz="0" w:space="0" w:color="auto"/>
        <w:right w:val="none" w:sz="0" w:space="0" w:color="auto"/>
      </w:divBdr>
      <w:divsChild>
        <w:div w:id="1167668236">
          <w:marLeft w:val="0"/>
          <w:marRight w:val="0"/>
          <w:marTop w:val="0"/>
          <w:marBottom w:val="0"/>
          <w:divBdr>
            <w:top w:val="none" w:sz="0" w:space="0" w:color="auto"/>
            <w:left w:val="none" w:sz="0" w:space="0" w:color="auto"/>
            <w:bottom w:val="none" w:sz="0" w:space="0" w:color="auto"/>
            <w:right w:val="none" w:sz="0" w:space="0" w:color="auto"/>
          </w:divBdr>
          <w:divsChild>
            <w:div w:id="233010753">
              <w:marLeft w:val="0"/>
              <w:marRight w:val="0"/>
              <w:marTop w:val="0"/>
              <w:marBottom w:val="0"/>
              <w:divBdr>
                <w:top w:val="none" w:sz="0" w:space="0" w:color="auto"/>
                <w:left w:val="none" w:sz="0" w:space="0" w:color="auto"/>
                <w:bottom w:val="none" w:sz="0" w:space="0" w:color="auto"/>
                <w:right w:val="none" w:sz="0" w:space="0" w:color="auto"/>
              </w:divBdr>
              <w:divsChild>
                <w:div w:id="218369012">
                  <w:marLeft w:val="0"/>
                  <w:marRight w:val="0"/>
                  <w:marTop w:val="0"/>
                  <w:marBottom w:val="0"/>
                  <w:divBdr>
                    <w:top w:val="none" w:sz="0" w:space="0" w:color="auto"/>
                    <w:left w:val="none" w:sz="0" w:space="0" w:color="auto"/>
                    <w:bottom w:val="none" w:sz="0" w:space="0" w:color="auto"/>
                    <w:right w:val="none" w:sz="0" w:space="0" w:color="auto"/>
                  </w:divBdr>
                  <w:divsChild>
                    <w:div w:id="12247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9472">
          <w:marLeft w:val="0"/>
          <w:marRight w:val="0"/>
          <w:marTop w:val="0"/>
          <w:marBottom w:val="0"/>
          <w:divBdr>
            <w:top w:val="none" w:sz="0" w:space="0" w:color="auto"/>
            <w:left w:val="none" w:sz="0" w:space="0" w:color="auto"/>
            <w:bottom w:val="none" w:sz="0" w:space="0" w:color="auto"/>
            <w:right w:val="none" w:sz="0" w:space="0" w:color="auto"/>
          </w:divBdr>
          <w:divsChild>
            <w:div w:id="518130977">
              <w:marLeft w:val="0"/>
              <w:marRight w:val="0"/>
              <w:marTop w:val="0"/>
              <w:marBottom w:val="0"/>
              <w:divBdr>
                <w:top w:val="none" w:sz="0" w:space="0" w:color="auto"/>
                <w:left w:val="none" w:sz="0" w:space="0" w:color="auto"/>
                <w:bottom w:val="none" w:sz="0" w:space="0" w:color="auto"/>
                <w:right w:val="none" w:sz="0" w:space="0" w:color="auto"/>
              </w:divBdr>
              <w:divsChild>
                <w:div w:id="967979549">
                  <w:marLeft w:val="0"/>
                  <w:marRight w:val="0"/>
                  <w:marTop w:val="0"/>
                  <w:marBottom w:val="0"/>
                  <w:divBdr>
                    <w:top w:val="none" w:sz="0" w:space="0" w:color="auto"/>
                    <w:left w:val="none" w:sz="0" w:space="0" w:color="auto"/>
                    <w:bottom w:val="none" w:sz="0" w:space="0" w:color="auto"/>
                    <w:right w:val="none" w:sz="0" w:space="0" w:color="auto"/>
                  </w:divBdr>
                  <w:divsChild>
                    <w:div w:id="14706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907013">
      <w:bodyDiv w:val="1"/>
      <w:marLeft w:val="0"/>
      <w:marRight w:val="0"/>
      <w:marTop w:val="0"/>
      <w:marBottom w:val="0"/>
      <w:divBdr>
        <w:top w:val="none" w:sz="0" w:space="0" w:color="auto"/>
        <w:left w:val="none" w:sz="0" w:space="0" w:color="auto"/>
        <w:bottom w:val="none" w:sz="0" w:space="0" w:color="auto"/>
        <w:right w:val="none" w:sz="0" w:space="0" w:color="auto"/>
      </w:divBdr>
    </w:div>
    <w:div w:id="1778208288">
      <w:bodyDiv w:val="1"/>
      <w:marLeft w:val="0"/>
      <w:marRight w:val="0"/>
      <w:marTop w:val="0"/>
      <w:marBottom w:val="0"/>
      <w:divBdr>
        <w:top w:val="none" w:sz="0" w:space="0" w:color="auto"/>
        <w:left w:val="none" w:sz="0" w:space="0" w:color="auto"/>
        <w:bottom w:val="none" w:sz="0" w:space="0" w:color="auto"/>
        <w:right w:val="none" w:sz="0" w:space="0" w:color="auto"/>
      </w:divBdr>
      <w:divsChild>
        <w:div w:id="1979721443">
          <w:marLeft w:val="0"/>
          <w:marRight w:val="225"/>
          <w:marTop w:val="0"/>
          <w:marBottom w:val="0"/>
          <w:divBdr>
            <w:top w:val="none" w:sz="0" w:space="0" w:color="auto"/>
            <w:left w:val="none" w:sz="0" w:space="0" w:color="auto"/>
            <w:bottom w:val="none" w:sz="0" w:space="0" w:color="auto"/>
            <w:right w:val="none" w:sz="0" w:space="0" w:color="auto"/>
          </w:divBdr>
          <w:divsChild>
            <w:div w:id="1148061012">
              <w:marLeft w:val="0"/>
              <w:marRight w:val="0"/>
              <w:marTop w:val="0"/>
              <w:marBottom w:val="0"/>
              <w:divBdr>
                <w:top w:val="single" w:sz="6" w:space="4" w:color="DDDDDD"/>
                <w:left w:val="none" w:sz="0" w:space="0" w:color="auto"/>
                <w:bottom w:val="single" w:sz="6" w:space="4" w:color="DDDDDD"/>
                <w:right w:val="none" w:sz="0" w:space="0" w:color="auto"/>
              </w:divBdr>
            </w:div>
            <w:div w:id="258566385">
              <w:marLeft w:val="-75"/>
              <w:marRight w:val="450"/>
              <w:marTop w:val="0"/>
              <w:marBottom w:val="0"/>
              <w:divBdr>
                <w:top w:val="none" w:sz="0" w:space="0" w:color="auto"/>
                <w:left w:val="none" w:sz="0" w:space="0" w:color="auto"/>
                <w:bottom w:val="none" w:sz="0" w:space="0" w:color="auto"/>
                <w:right w:val="none" w:sz="0" w:space="0" w:color="auto"/>
              </w:divBdr>
              <w:divsChild>
                <w:div w:id="1490906360">
                  <w:marLeft w:val="0"/>
                  <w:marRight w:val="0"/>
                  <w:marTop w:val="0"/>
                  <w:marBottom w:val="0"/>
                  <w:divBdr>
                    <w:top w:val="none" w:sz="0" w:space="0" w:color="auto"/>
                    <w:left w:val="none" w:sz="0" w:space="0" w:color="auto"/>
                    <w:bottom w:val="none" w:sz="0" w:space="0" w:color="auto"/>
                    <w:right w:val="none" w:sz="0" w:space="0" w:color="auto"/>
                  </w:divBdr>
                  <w:divsChild>
                    <w:div w:id="1254243655">
                      <w:marLeft w:val="0"/>
                      <w:marRight w:val="0"/>
                      <w:marTop w:val="0"/>
                      <w:marBottom w:val="0"/>
                      <w:divBdr>
                        <w:top w:val="none" w:sz="0" w:space="0" w:color="auto"/>
                        <w:left w:val="none" w:sz="0" w:space="0" w:color="auto"/>
                        <w:bottom w:val="none" w:sz="0" w:space="0" w:color="auto"/>
                        <w:right w:val="none" w:sz="0" w:space="0" w:color="auto"/>
                      </w:divBdr>
                      <w:divsChild>
                        <w:div w:id="1523319903">
                          <w:marLeft w:val="0"/>
                          <w:marRight w:val="0"/>
                          <w:marTop w:val="0"/>
                          <w:marBottom w:val="0"/>
                          <w:divBdr>
                            <w:top w:val="none" w:sz="0" w:space="0" w:color="auto"/>
                            <w:left w:val="none" w:sz="0" w:space="0" w:color="auto"/>
                            <w:bottom w:val="none" w:sz="0" w:space="0" w:color="auto"/>
                            <w:right w:val="none" w:sz="0" w:space="0" w:color="auto"/>
                          </w:divBdr>
                          <w:divsChild>
                            <w:div w:id="254437913">
                              <w:marLeft w:val="0"/>
                              <w:marRight w:val="0"/>
                              <w:marTop w:val="0"/>
                              <w:marBottom w:val="0"/>
                              <w:divBdr>
                                <w:top w:val="none" w:sz="0" w:space="0" w:color="auto"/>
                                <w:left w:val="none" w:sz="0" w:space="0" w:color="auto"/>
                                <w:bottom w:val="none" w:sz="0" w:space="0" w:color="auto"/>
                                <w:right w:val="none" w:sz="0" w:space="0" w:color="auto"/>
                              </w:divBdr>
                              <w:divsChild>
                                <w:div w:id="1816529030">
                                  <w:marLeft w:val="0"/>
                                  <w:marRight w:val="0"/>
                                  <w:marTop w:val="0"/>
                                  <w:marBottom w:val="0"/>
                                  <w:divBdr>
                                    <w:top w:val="none" w:sz="0" w:space="0" w:color="auto"/>
                                    <w:left w:val="none" w:sz="0" w:space="0" w:color="auto"/>
                                    <w:bottom w:val="single" w:sz="6" w:space="11" w:color="FFFFFF"/>
                                    <w:right w:val="none" w:sz="0" w:space="0" w:color="auto"/>
                                  </w:divBdr>
                                </w:div>
                              </w:divsChild>
                            </w:div>
                          </w:divsChild>
                        </w:div>
                      </w:divsChild>
                    </w:div>
                  </w:divsChild>
                </w:div>
              </w:divsChild>
            </w:div>
            <w:div w:id="95951180">
              <w:marLeft w:val="0"/>
              <w:marRight w:val="0"/>
              <w:marTop w:val="300"/>
              <w:marBottom w:val="0"/>
              <w:divBdr>
                <w:top w:val="none" w:sz="0" w:space="0" w:color="auto"/>
                <w:left w:val="none" w:sz="0" w:space="0" w:color="auto"/>
                <w:bottom w:val="none" w:sz="0" w:space="0" w:color="auto"/>
                <w:right w:val="none" w:sz="0" w:space="0" w:color="auto"/>
              </w:divBdr>
              <w:divsChild>
                <w:div w:id="1549486963">
                  <w:marLeft w:val="0"/>
                  <w:marRight w:val="0"/>
                  <w:marTop w:val="0"/>
                  <w:marBottom w:val="0"/>
                  <w:divBdr>
                    <w:top w:val="none" w:sz="0" w:space="0" w:color="auto"/>
                    <w:left w:val="none" w:sz="0" w:space="0" w:color="auto"/>
                    <w:bottom w:val="none" w:sz="0" w:space="0" w:color="auto"/>
                    <w:right w:val="none" w:sz="0" w:space="0" w:color="auto"/>
                  </w:divBdr>
                  <w:divsChild>
                    <w:div w:id="254559976">
                      <w:marLeft w:val="0"/>
                      <w:marRight w:val="0"/>
                      <w:marTop w:val="0"/>
                      <w:marBottom w:val="0"/>
                      <w:divBdr>
                        <w:top w:val="none" w:sz="0" w:space="0" w:color="auto"/>
                        <w:left w:val="none" w:sz="0" w:space="0" w:color="auto"/>
                        <w:bottom w:val="none" w:sz="0" w:space="0" w:color="auto"/>
                        <w:right w:val="none" w:sz="0" w:space="0" w:color="auto"/>
                      </w:divBdr>
                      <w:divsChild>
                        <w:div w:id="261574562">
                          <w:marLeft w:val="0"/>
                          <w:marRight w:val="0"/>
                          <w:marTop w:val="0"/>
                          <w:marBottom w:val="0"/>
                          <w:divBdr>
                            <w:top w:val="none" w:sz="0" w:space="0" w:color="auto"/>
                            <w:left w:val="none" w:sz="0" w:space="0" w:color="auto"/>
                            <w:bottom w:val="none" w:sz="0" w:space="0" w:color="auto"/>
                            <w:right w:val="none" w:sz="0" w:space="0" w:color="auto"/>
                          </w:divBdr>
                          <w:divsChild>
                            <w:div w:id="208995478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65206840">
                  <w:marLeft w:val="0"/>
                  <w:marRight w:val="0"/>
                  <w:marTop w:val="0"/>
                  <w:marBottom w:val="0"/>
                  <w:divBdr>
                    <w:top w:val="single" w:sz="6" w:space="0" w:color="CCCCCC"/>
                    <w:left w:val="none" w:sz="0" w:space="0" w:color="auto"/>
                    <w:bottom w:val="none" w:sz="0" w:space="0" w:color="auto"/>
                    <w:right w:val="none" w:sz="0" w:space="0" w:color="auto"/>
                  </w:divBdr>
                  <w:divsChild>
                    <w:div w:id="2565193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20808831">
      <w:bodyDiv w:val="1"/>
      <w:marLeft w:val="0"/>
      <w:marRight w:val="0"/>
      <w:marTop w:val="0"/>
      <w:marBottom w:val="0"/>
      <w:divBdr>
        <w:top w:val="none" w:sz="0" w:space="0" w:color="auto"/>
        <w:left w:val="none" w:sz="0" w:space="0" w:color="auto"/>
        <w:bottom w:val="none" w:sz="0" w:space="0" w:color="auto"/>
        <w:right w:val="none" w:sz="0" w:space="0" w:color="auto"/>
      </w:divBdr>
    </w:div>
    <w:div w:id="1873181528">
      <w:bodyDiv w:val="1"/>
      <w:marLeft w:val="0"/>
      <w:marRight w:val="0"/>
      <w:marTop w:val="0"/>
      <w:marBottom w:val="0"/>
      <w:divBdr>
        <w:top w:val="none" w:sz="0" w:space="0" w:color="auto"/>
        <w:left w:val="none" w:sz="0" w:space="0" w:color="auto"/>
        <w:bottom w:val="none" w:sz="0" w:space="0" w:color="auto"/>
        <w:right w:val="none" w:sz="0" w:space="0" w:color="auto"/>
      </w:divBdr>
    </w:div>
    <w:div w:id="1896236201">
      <w:bodyDiv w:val="1"/>
      <w:marLeft w:val="0"/>
      <w:marRight w:val="0"/>
      <w:marTop w:val="0"/>
      <w:marBottom w:val="0"/>
      <w:divBdr>
        <w:top w:val="none" w:sz="0" w:space="0" w:color="auto"/>
        <w:left w:val="none" w:sz="0" w:space="0" w:color="auto"/>
        <w:bottom w:val="none" w:sz="0" w:space="0" w:color="auto"/>
        <w:right w:val="none" w:sz="0" w:space="0" w:color="auto"/>
      </w:divBdr>
      <w:divsChild>
        <w:div w:id="1582984576">
          <w:marLeft w:val="0"/>
          <w:marRight w:val="0"/>
          <w:marTop w:val="0"/>
          <w:marBottom w:val="300"/>
          <w:divBdr>
            <w:top w:val="none" w:sz="0" w:space="0" w:color="auto"/>
            <w:left w:val="none" w:sz="0" w:space="0" w:color="auto"/>
            <w:bottom w:val="none" w:sz="0" w:space="0" w:color="auto"/>
            <w:right w:val="none" w:sz="0" w:space="0" w:color="auto"/>
          </w:divBdr>
        </w:div>
      </w:divsChild>
    </w:div>
    <w:div w:id="1912500132">
      <w:bodyDiv w:val="1"/>
      <w:marLeft w:val="0"/>
      <w:marRight w:val="0"/>
      <w:marTop w:val="0"/>
      <w:marBottom w:val="0"/>
      <w:divBdr>
        <w:top w:val="none" w:sz="0" w:space="0" w:color="auto"/>
        <w:left w:val="none" w:sz="0" w:space="0" w:color="auto"/>
        <w:bottom w:val="none" w:sz="0" w:space="0" w:color="auto"/>
        <w:right w:val="none" w:sz="0" w:space="0" w:color="auto"/>
      </w:divBdr>
    </w:div>
    <w:div w:id="194684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uba.com/it/blog/16-cose-di-aruba-che-ti-sorprenderann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aruba.com" TargetMode="External"/><Relationship Id="rId4" Type="http://schemas.openxmlformats.org/officeDocument/2006/relationships/webSettings" Target="webSettings.xml"/><Relationship Id="rId9" Type="http://schemas.openxmlformats.org/officeDocument/2006/relationships/hyperlink" Target="mailto:aruba@globaltourist.i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415</TotalTime>
  <Pages>3</Pages>
  <Words>773</Words>
  <Characters>4407</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PROGETTO MOSTRA  “BARABINO”</vt:lpstr>
    </vt:vector>
  </TitlesOfParts>
  <Company>Hewlett-Packard</Company>
  <LinksUpToDate>false</LinksUpToDate>
  <CharactersWithSpaces>5170</CharactersWithSpaces>
  <SharedDoc>false</SharedDoc>
  <HLinks>
    <vt:vector size="48" baseType="variant">
      <vt:variant>
        <vt:i4>1179654</vt:i4>
      </vt:variant>
      <vt:variant>
        <vt:i4>21</vt:i4>
      </vt:variant>
      <vt:variant>
        <vt:i4>0</vt:i4>
      </vt:variant>
      <vt:variant>
        <vt:i4>5</vt:i4>
      </vt:variant>
      <vt:variant>
        <vt:lpwstr>http://it.aruba.com/</vt:lpwstr>
      </vt:variant>
      <vt:variant>
        <vt:lpwstr/>
      </vt:variant>
      <vt:variant>
        <vt:i4>262180</vt:i4>
      </vt:variant>
      <vt:variant>
        <vt:i4>18</vt:i4>
      </vt:variant>
      <vt:variant>
        <vt:i4>0</vt:i4>
      </vt:variant>
      <vt:variant>
        <vt:i4>5</vt:i4>
      </vt:variant>
      <vt:variant>
        <vt:lpwstr>mailto:pr@globaltourist.it</vt:lpwstr>
      </vt:variant>
      <vt:variant>
        <vt:lpwstr/>
      </vt:variant>
      <vt:variant>
        <vt:i4>6881321</vt:i4>
      </vt:variant>
      <vt:variant>
        <vt:i4>15</vt:i4>
      </vt:variant>
      <vt:variant>
        <vt:i4>0</vt:i4>
      </vt:variant>
      <vt:variant>
        <vt:i4>5</vt:i4>
      </vt:variant>
      <vt:variant>
        <vt:lpwstr>http://it.wikipedia.org/wiki/Ecosistemi</vt:lpwstr>
      </vt:variant>
      <vt:variant>
        <vt:lpwstr/>
      </vt:variant>
      <vt:variant>
        <vt:i4>1179737</vt:i4>
      </vt:variant>
      <vt:variant>
        <vt:i4>12</vt:i4>
      </vt:variant>
      <vt:variant>
        <vt:i4>0</vt:i4>
      </vt:variant>
      <vt:variant>
        <vt:i4>5</vt:i4>
      </vt:variant>
      <vt:variant>
        <vt:lpwstr>http://it.wikipedia.org/wiki/Inquinamento</vt:lpwstr>
      </vt:variant>
      <vt:variant>
        <vt:lpwstr/>
      </vt:variant>
      <vt:variant>
        <vt:i4>7471156</vt:i4>
      </vt:variant>
      <vt:variant>
        <vt:i4>9</vt:i4>
      </vt:variant>
      <vt:variant>
        <vt:i4>0</vt:i4>
      </vt:variant>
      <vt:variant>
        <vt:i4>5</vt:i4>
      </vt:variant>
      <vt:variant>
        <vt:lpwstr>http://it.wikipedia.org/wiki/Ecologismo</vt:lpwstr>
      </vt:variant>
      <vt:variant>
        <vt:lpwstr/>
      </vt:variant>
      <vt:variant>
        <vt:i4>7274557</vt:i4>
      </vt:variant>
      <vt:variant>
        <vt:i4>6</vt:i4>
      </vt:variant>
      <vt:variant>
        <vt:i4>0</vt:i4>
      </vt:variant>
      <vt:variant>
        <vt:i4>5</vt:i4>
      </vt:variant>
      <vt:variant>
        <vt:lpwstr>http://it.wikipedia.org/wiki/Paesi</vt:lpwstr>
      </vt:variant>
      <vt:variant>
        <vt:lpwstr/>
      </vt:variant>
      <vt:variant>
        <vt:i4>5111844</vt:i4>
      </vt:variant>
      <vt:variant>
        <vt:i4>3</vt:i4>
      </vt:variant>
      <vt:variant>
        <vt:i4>0</vt:i4>
      </vt:variant>
      <vt:variant>
        <vt:i4>5</vt:i4>
      </vt:variant>
      <vt:variant>
        <vt:lpwstr>http://it.wikipedia.org/wiki/Ambiente_naturale</vt:lpwstr>
      </vt:variant>
      <vt:variant>
        <vt:lpwstr/>
      </vt:variant>
      <vt:variant>
        <vt:i4>6750270</vt:i4>
      </vt:variant>
      <vt:variant>
        <vt:i4>0</vt:i4>
      </vt:variant>
      <vt:variant>
        <vt:i4>0</vt:i4>
      </vt:variant>
      <vt:variant>
        <vt:i4>5</vt:i4>
      </vt:variant>
      <vt:variant>
        <vt:lpwstr>http://it.wikipedia.org/wiki/Festa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PROGETTO MOSTRA  “BARABINO”</dc:title>
  <dc:subject/>
  <dc:creator>ale</dc:creator>
  <cp:keywords/>
  <cp:lastModifiedBy>Global</cp:lastModifiedBy>
  <cp:revision>106</cp:revision>
  <cp:lastPrinted>2018-03-20T10:09:00Z</cp:lastPrinted>
  <dcterms:created xsi:type="dcterms:W3CDTF">2017-08-17T14:36:00Z</dcterms:created>
  <dcterms:modified xsi:type="dcterms:W3CDTF">2018-03-26T10:49:00Z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mailSubject">
    <vt:lpwstr>Fax</vt:lpwstr>
  </property>
  <property fmtid="{D5CDD505-2E9C-101B-9397-08002B2CF9AE}" pid="3" name="_AuthorEmail">
    <vt:lpwstr>alessandro.zanon@globaltourist.it</vt:lpwstr>
  </property>
  <property fmtid="{D5CDD505-2E9C-101B-9397-08002B2CF9AE}" pid="4" name="_AuthorEmailDisplayName">
    <vt:lpwstr>Alessandro Zanon</vt:lpwstr>
  </property>
  <property fmtid="{D5CDD505-2E9C-101B-9397-08002B2CF9AE}" pid="5" name="_AdHocReviewCycleID">
    <vt:i4>-158658306</vt:i4>
  </property>
  <property fmtid="{D5CDD505-2E9C-101B-9397-08002B2CF9AE}" pid="6" name="_ReviewingToolsShownOnce">
    <vt:lpwstr/>
  </property>
</Properties>
</file>